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2A31A">
      <w:pPr>
        <w:widowControl/>
        <w:shd w:val="clear" w:color="auto" w:fill="FFFFFF"/>
        <w:spacing w:line="360" w:lineRule="atLeast"/>
        <w:jc w:val="center"/>
        <w:rPr>
          <w:rFonts w:ascii="Arial" w:hAnsi="Arial" w:eastAsia="宋体" w:cs="Arial"/>
          <w:b/>
          <w:bCs/>
          <w:color w:val="333333"/>
          <w:spacing w:val="15"/>
          <w:kern w:val="0"/>
          <w:sz w:val="24"/>
          <w:szCs w:val="24"/>
        </w:rPr>
      </w:pPr>
      <w:r>
        <w:rPr>
          <w:rFonts w:hint="eastAsia" w:ascii="Arial" w:hAnsi="Arial" w:eastAsia="宋体" w:cs="Arial"/>
          <w:b/>
          <w:bCs/>
          <w:color w:val="333333"/>
          <w:spacing w:val="15"/>
          <w:kern w:val="0"/>
          <w:sz w:val="24"/>
          <w:szCs w:val="24"/>
        </w:rPr>
        <w:t>广州</w:t>
      </w:r>
      <w:r>
        <w:rPr>
          <w:rFonts w:ascii="Arial" w:hAnsi="Arial" w:eastAsia="宋体" w:cs="Arial"/>
          <w:b/>
          <w:bCs/>
          <w:color w:val="333333"/>
          <w:spacing w:val="15"/>
          <w:kern w:val="0"/>
          <w:sz w:val="24"/>
          <w:szCs w:val="24"/>
        </w:rPr>
        <w:t>市第十二人民医院设备购置市场</w:t>
      </w:r>
      <w:r>
        <w:rPr>
          <w:rFonts w:hint="eastAsia" w:ascii="Arial" w:hAnsi="Arial" w:eastAsia="宋体" w:cs="Arial"/>
          <w:b/>
          <w:bCs/>
          <w:color w:val="333333"/>
          <w:spacing w:val="15"/>
          <w:kern w:val="0"/>
          <w:sz w:val="24"/>
          <w:szCs w:val="24"/>
          <w:lang w:eastAsia="zh-CN"/>
        </w:rPr>
        <w:t>询价</w:t>
      </w:r>
      <w:r>
        <w:rPr>
          <w:rFonts w:ascii="Arial" w:hAnsi="Arial" w:eastAsia="宋体" w:cs="Arial"/>
          <w:b/>
          <w:bCs/>
          <w:color w:val="333333"/>
          <w:spacing w:val="15"/>
          <w:kern w:val="0"/>
          <w:sz w:val="24"/>
          <w:szCs w:val="24"/>
        </w:rPr>
        <w:t>表</w:t>
      </w:r>
    </w:p>
    <w:p w14:paraId="15C64068">
      <w:pPr>
        <w:widowControl/>
        <w:shd w:val="clear" w:color="auto" w:fill="FFFFFF"/>
        <w:spacing w:line="360" w:lineRule="atLeast"/>
        <w:jc w:val="center"/>
        <w:rPr>
          <w:rFonts w:ascii="Arial" w:hAnsi="Arial" w:eastAsia="宋体" w:cs="Arial"/>
          <w:color w:val="333333"/>
          <w:spacing w:val="15"/>
          <w:kern w:val="0"/>
          <w:szCs w:val="21"/>
        </w:rPr>
      </w:pPr>
    </w:p>
    <w:p w14:paraId="51A2971F">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b/>
          <w:bCs/>
          <w:color w:val="333333"/>
          <w:spacing w:val="15"/>
          <w:kern w:val="0"/>
          <w:szCs w:val="21"/>
        </w:rPr>
        <w:t>拟购置设备编号 ：                                        日期：</w:t>
      </w:r>
    </w:p>
    <w:tbl>
      <w:tblPr>
        <w:tblStyle w:val="10"/>
        <w:tblW w:w="10339" w:type="dxa"/>
        <w:jc w:val="center"/>
        <w:tblLayout w:type="autofit"/>
        <w:tblCellMar>
          <w:top w:w="15" w:type="dxa"/>
          <w:left w:w="15" w:type="dxa"/>
          <w:bottom w:w="15" w:type="dxa"/>
          <w:right w:w="15" w:type="dxa"/>
        </w:tblCellMar>
      </w:tblPr>
      <w:tblGrid>
        <w:gridCol w:w="1195"/>
        <w:gridCol w:w="2670"/>
        <w:gridCol w:w="1920"/>
        <w:gridCol w:w="1185"/>
        <w:gridCol w:w="1275"/>
        <w:gridCol w:w="2094"/>
      </w:tblGrid>
      <w:tr w14:paraId="64341C30">
        <w:tblPrEx>
          <w:tblCellMar>
            <w:top w:w="15" w:type="dxa"/>
            <w:left w:w="15" w:type="dxa"/>
            <w:bottom w:w="15" w:type="dxa"/>
            <w:right w:w="15" w:type="dxa"/>
          </w:tblCellMar>
        </w:tblPrEx>
        <w:trPr>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3620B55">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采购项目名称</w:t>
            </w:r>
          </w:p>
          <w:p w14:paraId="32EA95F4">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（数量）</w:t>
            </w:r>
          </w:p>
        </w:tc>
        <w:tc>
          <w:tcPr>
            <w:tcW w:w="9144" w:type="dxa"/>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9E334C1">
            <w:pPr>
              <w:widowControl/>
              <w:spacing w:line="360" w:lineRule="atLeast"/>
              <w:ind w:left="-3" w:hanging="715"/>
              <w:jc w:val="center"/>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w:t>
            </w:r>
          </w:p>
        </w:tc>
      </w:tr>
      <w:tr w14:paraId="3585C24A">
        <w:tblPrEx>
          <w:tblCellMar>
            <w:top w:w="15" w:type="dxa"/>
            <w:left w:w="15" w:type="dxa"/>
            <w:bottom w:w="15" w:type="dxa"/>
            <w:right w:w="15" w:type="dxa"/>
          </w:tblCellMar>
        </w:tblPrEx>
        <w:trPr>
          <w:trHeight w:val="520" w:hRule="atLeast"/>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0F83AD8">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品牌</w:t>
            </w:r>
          </w:p>
        </w:tc>
        <w:tc>
          <w:tcPr>
            <w:tcW w:w="267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1693048">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tc>
        <w:tc>
          <w:tcPr>
            <w:tcW w:w="192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529E9D86">
            <w:pPr>
              <w:widowControl/>
              <w:spacing w:line="360" w:lineRule="atLeast"/>
              <w:jc w:val="center"/>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产地</w:t>
            </w:r>
          </w:p>
        </w:tc>
        <w:tc>
          <w:tcPr>
            <w:tcW w:w="118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BB5B07C">
            <w:pPr>
              <w:widowControl/>
              <w:spacing w:line="360" w:lineRule="atLeast"/>
              <w:jc w:val="center"/>
              <w:rPr>
                <w:rFonts w:ascii="宋体" w:hAnsi="宋体" w:eastAsia="宋体" w:cs="Arial"/>
                <w:b/>
                <w:bCs/>
                <w:color w:val="333333"/>
                <w:spacing w:val="15"/>
                <w:kern w:val="0"/>
                <w:szCs w:val="21"/>
              </w:rPr>
            </w:pPr>
          </w:p>
        </w:tc>
        <w:tc>
          <w:tcPr>
            <w:tcW w:w="127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695465C9">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规格型号</w:t>
            </w:r>
          </w:p>
        </w:tc>
        <w:tc>
          <w:tcPr>
            <w:tcW w:w="2094"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D825D79">
            <w:pPr>
              <w:widowControl/>
              <w:spacing w:line="360" w:lineRule="atLeast"/>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tc>
      </w:tr>
      <w:tr w14:paraId="75768047">
        <w:tblPrEx>
          <w:tblCellMar>
            <w:top w:w="15" w:type="dxa"/>
            <w:left w:w="15" w:type="dxa"/>
            <w:bottom w:w="15" w:type="dxa"/>
            <w:right w:w="15" w:type="dxa"/>
          </w:tblCellMar>
        </w:tblPrEx>
        <w:trPr>
          <w:trHeight w:val="505" w:hRule="atLeast"/>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05706F81">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生产商</w:t>
            </w:r>
          </w:p>
          <w:p w14:paraId="512F270F">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（全称）</w:t>
            </w:r>
          </w:p>
        </w:tc>
        <w:tc>
          <w:tcPr>
            <w:tcW w:w="267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1561837D">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 </w:t>
            </w:r>
          </w:p>
        </w:tc>
        <w:tc>
          <w:tcPr>
            <w:tcW w:w="192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55A826B7">
            <w:pPr>
              <w:widowControl/>
              <w:spacing w:line="360" w:lineRule="atLeast"/>
              <w:jc w:val="left"/>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生产商类型（请根据企业情况打√）</w:t>
            </w:r>
          </w:p>
        </w:tc>
        <w:tc>
          <w:tcPr>
            <w:tcW w:w="4554"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D69B72B">
            <w:pPr>
              <w:widowControl/>
              <w:spacing w:line="360" w:lineRule="atLeast"/>
              <w:jc w:val="left"/>
              <w:rPr>
                <w:rFonts w:ascii="宋体" w:hAnsi="宋体" w:eastAsia="宋体" w:cs="宋体"/>
                <w:b/>
                <w:bCs/>
                <w:color w:val="333333"/>
                <w:spacing w:val="15"/>
                <w:kern w:val="0"/>
                <w:szCs w:val="21"/>
              </w:rPr>
            </w:pPr>
            <w:r>
              <w:rPr>
                <w:rFonts w:hint="eastAsia" w:ascii="宋体" w:hAnsi="宋体" w:eastAsia="宋体" w:cs="宋体"/>
                <w:b/>
                <w:bCs/>
                <w:szCs w:val="21"/>
              </w:rPr>
              <w:sym w:font="Wingdings 2" w:char="00A3"/>
            </w:r>
            <w:r>
              <w:rPr>
                <w:rFonts w:hint="eastAsia" w:ascii="宋体" w:hAnsi="宋体" w:eastAsia="宋体" w:cs="宋体"/>
                <w:b/>
                <w:bCs/>
                <w:szCs w:val="21"/>
              </w:rPr>
              <w:t>大型企业□中型企业□小型企业□微型企业</w:t>
            </w:r>
            <w:r>
              <w:rPr>
                <w:rFonts w:hint="eastAsia" w:ascii="宋体" w:hAnsi="宋体" w:eastAsia="宋体" w:cs="宋体"/>
                <w:b/>
                <w:bCs/>
                <w:color w:val="333333"/>
                <w:spacing w:val="15"/>
                <w:kern w:val="0"/>
                <w:szCs w:val="21"/>
              </w:rPr>
              <w:t> </w:t>
            </w:r>
          </w:p>
        </w:tc>
      </w:tr>
      <w:tr w14:paraId="6E005A1B">
        <w:tblPrEx>
          <w:tblCellMar>
            <w:top w:w="15" w:type="dxa"/>
            <w:left w:w="15" w:type="dxa"/>
            <w:bottom w:w="15" w:type="dxa"/>
            <w:right w:w="15" w:type="dxa"/>
          </w:tblCellMar>
        </w:tblPrEx>
        <w:trPr>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1A18FF2">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供货商</w:t>
            </w:r>
          </w:p>
          <w:p w14:paraId="52B0D6C0">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（全称）</w:t>
            </w:r>
          </w:p>
        </w:tc>
        <w:tc>
          <w:tcPr>
            <w:tcW w:w="267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930CBF9">
            <w:pPr>
              <w:widowControl/>
              <w:spacing w:line="360" w:lineRule="atLeast"/>
              <w:jc w:val="center"/>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 </w:t>
            </w:r>
          </w:p>
        </w:tc>
        <w:tc>
          <w:tcPr>
            <w:tcW w:w="1920"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3E6E64F">
            <w:pPr>
              <w:widowControl/>
              <w:spacing w:line="360" w:lineRule="atLeast"/>
              <w:jc w:val="left"/>
              <w:rPr>
                <w:rFonts w:ascii="宋体" w:hAnsi="宋体" w:eastAsia="宋体" w:cs="宋体"/>
                <w:b/>
                <w:bCs/>
                <w:color w:val="333333"/>
                <w:spacing w:val="15"/>
                <w:kern w:val="0"/>
                <w:szCs w:val="21"/>
              </w:rPr>
            </w:pPr>
            <w:r>
              <w:rPr>
                <w:rFonts w:hint="eastAsia" w:ascii="宋体" w:hAnsi="宋体" w:eastAsia="宋体" w:cs="宋体"/>
                <w:b/>
                <w:bCs/>
                <w:color w:val="333333"/>
                <w:spacing w:val="15"/>
                <w:kern w:val="0"/>
                <w:szCs w:val="21"/>
              </w:rPr>
              <w:t>供应商类型（请根据企业情况打√）</w:t>
            </w:r>
          </w:p>
        </w:tc>
        <w:tc>
          <w:tcPr>
            <w:tcW w:w="4554"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57E6BA9A">
            <w:pPr>
              <w:widowControl/>
              <w:spacing w:line="360" w:lineRule="atLeast"/>
              <w:jc w:val="left"/>
              <w:rPr>
                <w:rFonts w:ascii="宋体" w:hAnsi="宋体" w:eastAsia="宋体" w:cs="宋体"/>
                <w:b/>
                <w:bCs/>
                <w:color w:val="333333"/>
                <w:spacing w:val="15"/>
                <w:kern w:val="0"/>
                <w:szCs w:val="21"/>
              </w:rPr>
            </w:pPr>
            <w:r>
              <w:rPr>
                <w:rFonts w:hint="eastAsia" w:ascii="宋体" w:hAnsi="宋体" w:eastAsia="宋体" w:cs="宋体"/>
                <w:b/>
                <w:bCs/>
                <w:szCs w:val="21"/>
              </w:rPr>
              <w:sym w:font="Wingdings 2" w:char="00A3"/>
            </w:r>
            <w:r>
              <w:rPr>
                <w:rFonts w:hint="eastAsia" w:ascii="宋体" w:hAnsi="宋体" w:eastAsia="宋体" w:cs="宋体"/>
                <w:b/>
                <w:bCs/>
                <w:szCs w:val="21"/>
              </w:rPr>
              <w:t>大型企业□中型企业□小型企业□微型企业</w:t>
            </w:r>
          </w:p>
        </w:tc>
      </w:tr>
      <w:tr w14:paraId="628C3A94">
        <w:tblPrEx>
          <w:tblCellMar>
            <w:top w:w="15" w:type="dxa"/>
            <w:left w:w="15" w:type="dxa"/>
            <w:bottom w:w="15" w:type="dxa"/>
            <w:right w:w="15" w:type="dxa"/>
          </w:tblCellMar>
        </w:tblPrEx>
        <w:trPr>
          <w:jc w:val="center"/>
        </w:trPr>
        <w:tc>
          <w:tcPr>
            <w:tcW w:w="1195" w:type="dxa"/>
            <w:vMerge w:val="restar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6EE04524">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资质审查</w:t>
            </w:r>
          </w:p>
          <w:p w14:paraId="36AFB1BB">
            <w:pPr>
              <w:widowControl/>
              <w:spacing w:line="360" w:lineRule="atLeast"/>
              <w:ind w:firstLine="120"/>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w:t>
            </w:r>
          </w:p>
        </w:tc>
        <w:tc>
          <w:tcPr>
            <w:tcW w:w="5775"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9C98E84">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营业执照</w:t>
            </w:r>
            <w:r>
              <w:rPr>
                <w:rFonts w:hint="eastAsia" w:ascii="宋体" w:hAnsi="宋体" w:eastAsia="宋体" w:cs="Arial"/>
                <w:color w:val="333333"/>
                <w:spacing w:val="15"/>
                <w:kern w:val="0"/>
                <w:szCs w:val="21"/>
              </w:rPr>
              <w:t>有□  无□</w:t>
            </w:r>
          </w:p>
        </w:tc>
        <w:tc>
          <w:tcPr>
            <w:tcW w:w="3369" w:type="dxa"/>
            <w:gridSpan w:val="2"/>
            <w:tcBorders>
              <w:top w:val="single" w:color="auto" w:sz="8" w:space="0"/>
              <w:left w:val="single" w:color="auto" w:sz="8" w:space="0"/>
              <w:bottom w:val="single" w:color="auto" w:sz="4" w:space="0"/>
              <w:right w:val="single" w:color="auto" w:sz="8" w:space="0"/>
            </w:tcBorders>
            <w:tcMar>
              <w:top w:w="0" w:type="dxa"/>
              <w:left w:w="0" w:type="dxa"/>
              <w:bottom w:w="0" w:type="dxa"/>
              <w:right w:w="0" w:type="dxa"/>
            </w:tcMar>
            <w:vAlign w:val="center"/>
          </w:tcPr>
          <w:p w14:paraId="15F24190">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医疗器械注册证</w:t>
            </w:r>
          </w:p>
          <w:p w14:paraId="35D564BD">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注册号(全)：</w:t>
            </w:r>
          </w:p>
        </w:tc>
      </w:tr>
      <w:tr w14:paraId="2A6A195D">
        <w:tblPrEx>
          <w:tblCellMar>
            <w:top w:w="15" w:type="dxa"/>
            <w:left w:w="15" w:type="dxa"/>
            <w:bottom w:w="15" w:type="dxa"/>
            <w:right w:w="15" w:type="dxa"/>
          </w:tblCellMar>
        </w:tblPrEx>
        <w:trPr>
          <w:trHeight w:val="90" w:hRule="atLeast"/>
          <w:jc w:val="center"/>
        </w:trPr>
        <w:tc>
          <w:tcPr>
            <w:tcW w:w="1195" w:type="dxa"/>
            <w:vMerge w:val="continue"/>
            <w:tcBorders>
              <w:top w:val="single" w:color="auto" w:sz="8" w:space="0"/>
              <w:left w:val="single" w:color="auto" w:sz="8" w:space="0"/>
              <w:bottom w:val="single" w:color="auto" w:sz="8" w:space="0"/>
              <w:right w:val="single" w:color="auto" w:sz="8" w:space="0"/>
            </w:tcBorders>
            <w:vAlign w:val="center"/>
          </w:tcPr>
          <w:p w14:paraId="06B15EBF">
            <w:pPr>
              <w:widowControl/>
              <w:jc w:val="left"/>
              <w:rPr>
                <w:rFonts w:ascii="Arial" w:hAnsi="Arial" w:eastAsia="宋体" w:cs="Arial"/>
                <w:color w:val="333333"/>
                <w:spacing w:val="15"/>
                <w:kern w:val="0"/>
                <w:szCs w:val="21"/>
              </w:rPr>
            </w:pPr>
          </w:p>
        </w:tc>
        <w:tc>
          <w:tcPr>
            <w:tcW w:w="5775" w:type="dxa"/>
            <w:gridSpan w:val="3"/>
            <w:tcBorders>
              <w:top w:val="single" w:color="auto" w:sz="8" w:space="0"/>
              <w:left w:val="single" w:color="auto" w:sz="8" w:space="0"/>
              <w:bottom w:val="single" w:color="auto" w:sz="8" w:space="0"/>
              <w:right w:val="single" w:color="auto" w:sz="4" w:space="0"/>
            </w:tcBorders>
            <w:tcMar>
              <w:top w:w="0" w:type="dxa"/>
              <w:left w:w="0" w:type="dxa"/>
              <w:bottom w:w="0" w:type="dxa"/>
              <w:right w:w="0" w:type="dxa"/>
            </w:tcMar>
            <w:vAlign w:val="center"/>
          </w:tcPr>
          <w:p w14:paraId="59EC87AA">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医疗器械经营许可证</w:t>
            </w:r>
          </w:p>
          <w:p w14:paraId="7FC83C78">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证号：</w:t>
            </w:r>
          </w:p>
        </w:tc>
        <w:tc>
          <w:tcPr>
            <w:tcW w:w="336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F58090E">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业务员的授权</w:t>
            </w:r>
          </w:p>
          <w:p w14:paraId="6457F899">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姓名：</w:t>
            </w:r>
          </w:p>
          <w:p w14:paraId="7920E1B4">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电话：</w:t>
            </w:r>
          </w:p>
          <w:p w14:paraId="2767A087">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邮箱</w:t>
            </w:r>
          </w:p>
          <w:p w14:paraId="173208B8">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color w:val="333333"/>
                <w:spacing w:val="15"/>
                <w:kern w:val="0"/>
                <w:szCs w:val="21"/>
              </w:rPr>
              <w:t>授权期限：</w:t>
            </w:r>
          </w:p>
        </w:tc>
      </w:tr>
      <w:tr w14:paraId="26A813F4">
        <w:tblPrEx>
          <w:tblCellMar>
            <w:top w:w="15" w:type="dxa"/>
            <w:left w:w="15" w:type="dxa"/>
            <w:bottom w:w="15" w:type="dxa"/>
            <w:right w:w="15" w:type="dxa"/>
          </w:tblCellMar>
        </w:tblPrEx>
        <w:trPr>
          <w:trHeight w:val="1265" w:hRule="atLeast"/>
          <w:jc w:val="center"/>
        </w:trPr>
        <w:tc>
          <w:tcPr>
            <w:tcW w:w="1195" w:type="dxa"/>
            <w:vMerge w:val="continue"/>
            <w:tcBorders>
              <w:left w:val="single" w:color="auto" w:sz="8" w:space="0"/>
              <w:bottom w:val="single" w:color="auto" w:sz="8" w:space="0"/>
              <w:right w:val="single" w:color="auto" w:sz="8" w:space="0"/>
            </w:tcBorders>
            <w:vAlign w:val="center"/>
          </w:tcPr>
          <w:p w14:paraId="21EE86B0">
            <w:pPr>
              <w:widowControl/>
              <w:spacing w:line="360" w:lineRule="atLeast"/>
              <w:jc w:val="left"/>
            </w:pPr>
          </w:p>
        </w:tc>
        <w:tc>
          <w:tcPr>
            <w:tcW w:w="5775" w:type="dxa"/>
            <w:gridSpan w:val="3"/>
            <w:tcBorders>
              <w:top w:val="single" w:color="auto" w:sz="8" w:space="0"/>
              <w:left w:val="single" w:color="auto" w:sz="8" w:space="0"/>
              <w:bottom w:val="single" w:color="auto" w:sz="8" w:space="0"/>
              <w:right w:val="single" w:color="auto" w:sz="4" w:space="0"/>
            </w:tcBorders>
            <w:tcMar>
              <w:top w:w="0" w:type="dxa"/>
              <w:left w:w="0" w:type="dxa"/>
              <w:bottom w:w="0" w:type="dxa"/>
              <w:right w:w="0" w:type="dxa"/>
            </w:tcMar>
            <w:vAlign w:val="center"/>
          </w:tcPr>
          <w:p w14:paraId="11CBD5D4">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b/>
                <w:bCs/>
                <w:color w:val="333333"/>
                <w:spacing w:val="15"/>
                <w:kern w:val="0"/>
                <w:szCs w:val="21"/>
              </w:rPr>
              <w:t>厂家授权</w:t>
            </w:r>
            <w:r>
              <w:rPr>
                <w:rFonts w:hint="eastAsia" w:ascii="宋体" w:hAnsi="宋体" w:eastAsia="宋体" w:cs="Arial"/>
                <w:color w:val="333333"/>
                <w:spacing w:val="15"/>
                <w:kern w:val="0"/>
                <w:szCs w:val="21"/>
              </w:rPr>
              <w:t>有□  无□</w:t>
            </w:r>
          </w:p>
        </w:tc>
        <w:tc>
          <w:tcPr>
            <w:tcW w:w="3369"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BCCD534">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厂家授权书</w:t>
            </w:r>
          </w:p>
          <w:p w14:paraId="04BD302F">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授权期限：</w:t>
            </w:r>
          </w:p>
          <w:p w14:paraId="2F5A6DC8">
            <w:pPr>
              <w:widowControl/>
              <w:spacing w:line="360" w:lineRule="atLeast"/>
              <w:jc w:val="left"/>
              <w:rPr>
                <w:rFonts w:ascii="宋体" w:hAnsi="宋体" w:eastAsia="宋体" w:cs="Arial"/>
                <w:color w:val="333333"/>
                <w:spacing w:val="15"/>
                <w:kern w:val="0"/>
                <w:szCs w:val="21"/>
              </w:rPr>
            </w:pPr>
          </w:p>
        </w:tc>
      </w:tr>
      <w:tr w14:paraId="1C450E8F">
        <w:tblPrEx>
          <w:tblCellMar>
            <w:top w:w="15" w:type="dxa"/>
            <w:left w:w="15" w:type="dxa"/>
            <w:bottom w:w="15" w:type="dxa"/>
            <w:right w:w="15" w:type="dxa"/>
          </w:tblCellMar>
        </w:tblPrEx>
        <w:trPr>
          <w:trHeight w:val="860" w:hRule="atLeast"/>
          <w:jc w:val="center"/>
        </w:trPr>
        <w:tc>
          <w:tcPr>
            <w:tcW w:w="1195" w:type="dxa"/>
            <w:vMerge w:val="restart"/>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27E1047">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专用耗材：有□无□</w:t>
            </w:r>
          </w:p>
          <w:p w14:paraId="5A93BF2B">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可否独立收费：</w:t>
            </w:r>
          </w:p>
          <w:p w14:paraId="4A016C37">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可□ 否□</w:t>
            </w:r>
          </w:p>
          <w:p w14:paraId="100E7FC5">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（如耗材较多请另附清单）</w:t>
            </w:r>
          </w:p>
        </w:tc>
        <w:tc>
          <w:tcPr>
            <w:tcW w:w="5775"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B30E867">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耗材1：            </w:t>
            </w:r>
          </w:p>
        </w:tc>
        <w:tc>
          <w:tcPr>
            <w:tcW w:w="3369" w:type="dxa"/>
            <w:gridSpan w:val="2"/>
            <w:tcBorders>
              <w:top w:val="single" w:color="auto" w:sz="4" w:space="0"/>
              <w:left w:val="single" w:color="auto" w:sz="8" w:space="0"/>
              <w:bottom w:val="single" w:color="auto" w:sz="8" w:space="0"/>
              <w:right w:val="single" w:color="auto" w:sz="8" w:space="0"/>
            </w:tcBorders>
            <w:tcMar>
              <w:top w:w="0" w:type="dxa"/>
              <w:left w:w="0" w:type="dxa"/>
              <w:bottom w:w="0" w:type="dxa"/>
              <w:right w:w="0" w:type="dxa"/>
            </w:tcMar>
            <w:vAlign w:val="center"/>
          </w:tcPr>
          <w:p w14:paraId="7E034C57">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报价：         </w:t>
            </w:r>
          </w:p>
          <w:p w14:paraId="02F7C298">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优惠价：</w:t>
            </w:r>
          </w:p>
        </w:tc>
      </w:tr>
      <w:tr w14:paraId="54C0B2D1">
        <w:tblPrEx>
          <w:tblCellMar>
            <w:top w:w="15" w:type="dxa"/>
            <w:left w:w="15" w:type="dxa"/>
            <w:bottom w:w="15" w:type="dxa"/>
            <w:right w:w="15" w:type="dxa"/>
          </w:tblCellMar>
        </w:tblPrEx>
        <w:trPr>
          <w:jc w:val="center"/>
        </w:trPr>
        <w:tc>
          <w:tcPr>
            <w:tcW w:w="1195" w:type="dxa"/>
            <w:vMerge w:val="continue"/>
            <w:tcBorders>
              <w:top w:val="single" w:color="auto" w:sz="8" w:space="0"/>
              <w:left w:val="single" w:color="auto" w:sz="8" w:space="0"/>
              <w:bottom w:val="single" w:color="auto" w:sz="8" w:space="0"/>
              <w:right w:val="single" w:color="auto" w:sz="8" w:space="0"/>
            </w:tcBorders>
            <w:vAlign w:val="center"/>
          </w:tcPr>
          <w:p w14:paraId="36534677">
            <w:pPr>
              <w:widowControl/>
              <w:jc w:val="left"/>
              <w:rPr>
                <w:rFonts w:ascii="Arial" w:hAnsi="Arial" w:eastAsia="宋体" w:cs="Arial"/>
                <w:color w:val="333333"/>
                <w:spacing w:val="15"/>
                <w:kern w:val="0"/>
                <w:szCs w:val="21"/>
              </w:rPr>
            </w:pPr>
          </w:p>
        </w:tc>
        <w:tc>
          <w:tcPr>
            <w:tcW w:w="5775" w:type="dxa"/>
            <w:gridSpan w:val="3"/>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1EA945B2">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耗材2：           </w:t>
            </w:r>
          </w:p>
        </w:tc>
        <w:tc>
          <w:tcPr>
            <w:tcW w:w="3369" w:type="dxa"/>
            <w:gridSpan w:val="2"/>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26B090CC">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color w:val="333333"/>
                <w:spacing w:val="15"/>
                <w:kern w:val="0"/>
                <w:szCs w:val="21"/>
              </w:rPr>
              <w:t>报价：         </w:t>
            </w:r>
          </w:p>
          <w:p w14:paraId="54843B4D">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优惠价：</w:t>
            </w:r>
          </w:p>
        </w:tc>
      </w:tr>
      <w:tr w14:paraId="597F20EE">
        <w:tblPrEx>
          <w:tblCellMar>
            <w:top w:w="15" w:type="dxa"/>
            <w:left w:w="15" w:type="dxa"/>
            <w:bottom w:w="15" w:type="dxa"/>
            <w:right w:w="15" w:type="dxa"/>
          </w:tblCellMar>
        </w:tblPrEx>
        <w:trPr>
          <w:jc w:val="center"/>
        </w:trPr>
        <w:tc>
          <w:tcPr>
            <w:tcW w:w="10339" w:type="dxa"/>
            <w:gridSpan w:val="6"/>
            <w:tcBorders>
              <w:top w:val="single" w:color="auto" w:sz="8" w:space="0"/>
              <w:left w:val="single" w:color="auto" w:sz="8" w:space="0"/>
              <w:bottom w:val="single" w:color="auto" w:sz="8" w:space="0"/>
              <w:right w:val="single" w:color="auto" w:sz="8" w:space="0"/>
            </w:tcBorders>
            <w:vAlign w:val="center"/>
          </w:tcPr>
          <w:p w14:paraId="6EC84AC1">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备注：1.如设备不需配套耗材或试剂，请提供厂家出具不需专机专用耗材的保证函；</w:t>
            </w:r>
          </w:p>
          <w:p w14:paraId="55591AF1">
            <w:pPr>
              <w:widowControl/>
              <w:spacing w:line="360" w:lineRule="atLeast"/>
              <w:jc w:val="left"/>
              <w:rPr>
                <w:rFonts w:ascii="宋体" w:hAnsi="宋体" w:eastAsia="宋体" w:cs="Arial"/>
                <w:b/>
                <w:bCs/>
                <w:color w:val="333333"/>
                <w:spacing w:val="15"/>
                <w:kern w:val="0"/>
                <w:szCs w:val="21"/>
              </w:rPr>
            </w:pPr>
            <w:r>
              <w:rPr>
                <w:rFonts w:hint="eastAsia" w:ascii="宋体" w:hAnsi="宋体" w:eastAsia="宋体" w:cs="Arial"/>
                <w:b/>
                <w:bCs/>
                <w:color w:val="333333"/>
                <w:spacing w:val="15"/>
                <w:kern w:val="0"/>
                <w:szCs w:val="21"/>
              </w:rPr>
              <w:t>2.如需使用配套耗材或试剂，请提供专用耗材或试剂产品报价表（包括：名称、规格/型号、厂家、注册证号及有效期、报价）。</w:t>
            </w:r>
          </w:p>
          <w:p w14:paraId="79AA85D0">
            <w:pPr>
              <w:widowControl/>
              <w:spacing w:line="360" w:lineRule="atLeast"/>
              <w:jc w:val="left"/>
              <w:rPr>
                <w:rFonts w:ascii="宋体" w:hAnsi="宋体" w:eastAsia="宋体" w:cs="Arial"/>
                <w:color w:val="333333"/>
                <w:spacing w:val="15"/>
                <w:kern w:val="0"/>
                <w:szCs w:val="21"/>
              </w:rPr>
            </w:pPr>
            <w:r>
              <w:rPr>
                <w:rFonts w:hint="eastAsia" w:ascii="宋体" w:hAnsi="宋体" w:eastAsia="宋体" w:cs="Arial"/>
                <w:b/>
                <w:bCs/>
                <w:color w:val="333333"/>
                <w:spacing w:val="15"/>
                <w:kern w:val="0"/>
                <w:szCs w:val="21"/>
              </w:rPr>
              <w:t>3.请提供专用耗材或试剂的产品注册证。</w:t>
            </w:r>
          </w:p>
        </w:tc>
      </w:tr>
      <w:tr w14:paraId="623FA8E8">
        <w:tblPrEx>
          <w:tblCellMar>
            <w:top w:w="15" w:type="dxa"/>
            <w:left w:w="15" w:type="dxa"/>
            <w:bottom w:w="15" w:type="dxa"/>
            <w:right w:w="15" w:type="dxa"/>
          </w:tblCellMar>
        </w:tblPrEx>
        <w:trPr>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2C54E91">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销售记录： 有</w:t>
            </w:r>
            <w:r>
              <w:rPr>
                <w:rFonts w:hint="eastAsia" w:ascii="宋体" w:hAnsi="宋体" w:eastAsia="宋体" w:cs="Arial"/>
                <w:b/>
                <w:bCs/>
                <w:color w:val="333333"/>
                <w:spacing w:val="15"/>
                <w:kern w:val="0"/>
                <w:szCs w:val="21"/>
              </w:rPr>
              <w:sym w:font="Wingdings 2" w:char="00A3"/>
            </w:r>
            <w:r>
              <w:rPr>
                <w:rFonts w:hint="eastAsia" w:ascii="宋体" w:hAnsi="宋体" w:eastAsia="宋体" w:cs="Arial"/>
                <w:b/>
                <w:bCs/>
                <w:color w:val="333333"/>
                <w:spacing w:val="15"/>
                <w:kern w:val="0"/>
                <w:szCs w:val="21"/>
              </w:rPr>
              <w:t xml:space="preserve"> 无□</w:t>
            </w:r>
          </w:p>
          <w:p w14:paraId="4A366A27">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其他医院成交记录：</w:t>
            </w:r>
          </w:p>
          <w:p w14:paraId="0EEC3E69">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(广东市内三甲医院、附三家以上医院成交记录优先)</w:t>
            </w:r>
          </w:p>
        </w:tc>
        <w:tc>
          <w:tcPr>
            <w:tcW w:w="9144" w:type="dxa"/>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7E3B4C7F">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1.医院名称：                     成交价格：</w:t>
            </w:r>
          </w:p>
          <w:p w14:paraId="24A87289">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成交日期：                    成交数量：</w:t>
            </w:r>
          </w:p>
          <w:p w14:paraId="264C8D5B">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其他说明：</w:t>
            </w:r>
          </w:p>
          <w:p w14:paraId="4B94A101">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2.医院名称：                     成交价格：</w:t>
            </w:r>
          </w:p>
          <w:p w14:paraId="65957D90">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成交日期：                    成交数量：</w:t>
            </w:r>
          </w:p>
          <w:p w14:paraId="1FEAB146">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其他说明：</w:t>
            </w:r>
          </w:p>
          <w:p w14:paraId="0D33E827">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3.医院名称：                     成交价格：</w:t>
            </w:r>
          </w:p>
          <w:p w14:paraId="3DB6906A">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  成交日期：                    成交数量：</w:t>
            </w:r>
          </w:p>
          <w:p w14:paraId="5BF07BF5">
            <w:pPr>
              <w:widowControl/>
              <w:spacing w:line="360" w:lineRule="atLeast"/>
              <w:ind w:firstLine="200"/>
              <w:jc w:val="left"/>
              <w:rPr>
                <w:rFonts w:ascii="Arial" w:hAnsi="Arial" w:eastAsia="宋体" w:cs="Arial"/>
                <w:color w:val="333333"/>
                <w:spacing w:val="15"/>
                <w:kern w:val="0"/>
                <w:szCs w:val="21"/>
              </w:rPr>
            </w:pPr>
            <w:r>
              <w:rPr>
                <w:rFonts w:hint="eastAsia" w:ascii="宋体" w:hAnsi="宋体" w:eastAsia="宋体" w:cs="Arial"/>
                <w:color w:val="333333"/>
                <w:spacing w:val="15"/>
                <w:kern w:val="0"/>
                <w:szCs w:val="21"/>
              </w:rPr>
              <w:t>其他说明：</w:t>
            </w:r>
          </w:p>
        </w:tc>
      </w:tr>
      <w:tr w14:paraId="10320AF8">
        <w:tblPrEx>
          <w:tblCellMar>
            <w:top w:w="15" w:type="dxa"/>
            <w:left w:w="15" w:type="dxa"/>
            <w:bottom w:w="15" w:type="dxa"/>
            <w:right w:w="15" w:type="dxa"/>
          </w:tblCellMar>
        </w:tblPrEx>
        <w:trPr>
          <w:trHeight w:val="5775" w:hRule="atLeast"/>
          <w:jc w:val="center"/>
        </w:trPr>
        <w:tc>
          <w:tcPr>
            <w:tcW w:w="1195" w:type="dxa"/>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vAlign w:val="center"/>
          </w:tcPr>
          <w:p w14:paraId="339A613D">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供货商确认</w:t>
            </w:r>
          </w:p>
        </w:tc>
        <w:tc>
          <w:tcPr>
            <w:tcW w:w="9144" w:type="dxa"/>
            <w:gridSpan w:val="5"/>
            <w:tcBorders>
              <w:top w:val="single" w:color="auto" w:sz="8" w:space="0"/>
              <w:left w:val="single" w:color="auto" w:sz="8" w:space="0"/>
              <w:bottom w:val="single" w:color="auto" w:sz="8" w:space="0"/>
              <w:right w:val="single" w:color="auto" w:sz="8" w:space="0"/>
            </w:tcBorders>
            <w:tcMar>
              <w:top w:w="0" w:type="dxa"/>
              <w:left w:w="0" w:type="dxa"/>
              <w:bottom w:w="0" w:type="dxa"/>
              <w:right w:w="0" w:type="dxa"/>
            </w:tcMar>
          </w:tcPr>
          <w:p w14:paraId="5F0CB26C">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市场优惠价：      万元/台    总价:      万元</w:t>
            </w:r>
          </w:p>
          <w:p w14:paraId="2476943A">
            <w:pPr>
              <w:widowControl/>
              <w:spacing w:line="360" w:lineRule="atLeast"/>
              <w:jc w:val="left"/>
              <w:rPr>
                <w:rFonts w:ascii="Arial" w:hAnsi="Arial" w:eastAsia="宋体" w:cs="Arial"/>
                <w:color w:val="333333"/>
                <w:spacing w:val="15"/>
                <w:kern w:val="0"/>
                <w:szCs w:val="21"/>
              </w:rPr>
            </w:pPr>
          </w:p>
          <w:p w14:paraId="54E8E13B">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设备供货期： </w:t>
            </w:r>
          </w:p>
          <w:p w14:paraId="049B6D49">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5CB40CC5">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设备保质保用期（年）：</w:t>
            </w:r>
          </w:p>
          <w:p w14:paraId="5B5B3249">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（如分开质保，请注明主机、配件）</w:t>
            </w:r>
          </w:p>
          <w:p w14:paraId="4790A497">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77BCF57C">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配置：（可另页附详细配置清单）</w:t>
            </w:r>
          </w:p>
          <w:p w14:paraId="2D51C998">
            <w:pPr>
              <w:widowControl/>
              <w:spacing w:line="360" w:lineRule="atLeast"/>
              <w:ind w:left="360"/>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4CEAE555">
            <w:pPr>
              <w:widowControl/>
              <w:spacing w:line="360" w:lineRule="atLeast"/>
              <w:ind w:left="360"/>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3A609041">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其它说明：</w:t>
            </w:r>
          </w:p>
          <w:p w14:paraId="34A40697">
            <w:pPr>
              <w:widowControl/>
              <w:spacing w:line="360" w:lineRule="atLeast"/>
              <w:ind w:left="360"/>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0842C402">
            <w:pPr>
              <w:widowControl/>
              <w:spacing w:line="360" w:lineRule="atLeast"/>
              <w:jc w:val="lef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w:t>
            </w:r>
          </w:p>
          <w:p w14:paraId="143BE380">
            <w:pPr>
              <w:widowControl/>
              <w:spacing w:line="360" w:lineRule="atLeast"/>
              <w:ind w:firstLine="4722"/>
              <w:jc w:val="center"/>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签名确认</w:t>
            </w:r>
            <w:r>
              <w:rPr>
                <w:rFonts w:hint="eastAsia" w:ascii="宋体" w:hAnsi="宋体" w:eastAsia="宋体" w:cs="Arial"/>
                <w:b/>
                <w:bCs/>
                <w:color w:val="333333"/>
                <w:spacing w:val="15"/>
                <w:kern w:val="0"/>
                <w:szCs w:val="21"/>
                <w:lang w:eastAsia="zh-CN"/>
              </w:rPr>
              <w:t>或</w:t>
            </w:r>
            <w:r>
              <w:rPr>
                <w:rFonts w:hint="eastAsia" w:ascii="宋体" w:hAnsi="宋体" w:eastAsia="宋体" w:cs="Arial"/>
                <w:b/>
                <w:bCs/>
                <w:color w:val="333333"/>
                <w:spacing w:val="15"/>
                <w:kern w:val="0"/>
                <w:szCs w:val="21"/>
              </w:rPr>
              <w:t>盖公章：</w:t>
            </w:r>
          </w:p>
          <w:p w14:paraId="2EB5CAC5">
            <w:pPr>
              <w:widowControl/>
              <w:spacing w:line="360" w:lineRule="atLeast"/>
              <w:jc w:val="right"/>
              <w:rPr>
                <w:rFonts w:ascii="Arial" w:hAnsi="Arial" w:eastAsia="宋体" w:cs="Arial"/>
                <w:color w:val="333333"/>
                <w:spacing w:val="15"/>
                <w:kern w:val="0"/>
                <w:szCs w:val="21"/>
              </w:rPr>
            </w:pPr>
            <w:r>
              <w:rPr>
                <w:rFonts w:hint="eastAsia" w:ascii="宋体" w:hAnsi="宋体" w:eastAsia="宋体" w:cs="Arial"/>
                <w:b/>
                <w:bCs/>
                <w:color w:val="333333"/>
                <w:spacing w:val="15"/>
                <w:kern w:val="0"/>
                <w:szCs w:val="21"/>
              </w:rPr>
              <w:t>                                      年 月 日</w:t>
            </w:r>
          </w:p>
        </w:tc>
      </w:tr>
    </w:tbl>
    <w:p w14:paraId="42D4C51A">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 </w:t>
      </w:r>
    </w:p>
    <w:p w14:paraId="2D68233C">
      <w:pPr>
        <w:widowControl/>
        <w:shd w:val="clear" w:color="auto" w:fill="FFFFFF"/>
        <w:spacing w:line="360" w:lineRule="atLeast"/>
        <w:jc w:val="left"/>
        <w:rPr>
          <w:rFonts w:ascii="Arial" w:hAnsi="Arial" w:eastAsia="宋体" w:cs="Arial"/>
          <w:color w:val="333333"/>
          <w:spacing w:val="15"/>
          <w:kern w:val="0"/>
          <w:szCs w:val="21"/>
        </w:rPr>
      </w:pPr>
      <w:r>
        <w:rPr>
          <w:rFonts w:ascii="Arial" w:hAnsi="Arial" w:eastAsia="宋体" w:cs="Arial"/>
          <w:color w:val="333333"/>
          <w:spacing w:val="15"/>
          <w:kern w:val="0"/>
          <w:szCs w:val="21"/>
        </w:rPr>
        <w:t> </w:t>
      </w:r>
    </w:p>
    <w:p w14:paraId="4FC6E459">
      <w:pPr>
        <w:widowControl/>
        <w:shd w:val="clear" w:color="auto" w:fill="FFFFFF"/>
        <w:spacing w:line="360" w:lineRule="atLeast"/>
        <w:jc w:val="left"/>
        <w:rPr>
          <w:rFonts w:ascii="Arial" w:hAnsi="Arial" w:eastAsia="宋体" w:cs="Arial"/>
          <w:color w:val="333333"/>
          <w:spacing w:val="15"/>
          <w:kern w:val="0"/>
          <w:szCs w:val="21"/>
        </w:rPr>
      </w:pPr>
    </w:p>
    <w:p w14:paraId="504FA9A7">
      <w:pPr>
        <w:widowControl/>
        <w:shd w:val="clear" w:color="auto" w:fill="FFFFFF"/>
        <w:spacing w:line="360" w:lineRule="atLeast"/>
        <w:jc w:val="left"/>
        <w:rPr>
          <w:rFonts w:ascii="Arial" w:hAnsi="Arial" w:eastAsia="宋体" w:cs="Arial"/>
          <w:color w:val="333333"/>
          <w:spacing w:val="15"/>
          <w:kern w:val="0"/>
          <w:szCs w:val="21"/>
        </w:rPr>
      </w:pPr>
    </w:p>
    <w:p w14:paraId="42342D72">
      <w:pPr>
        <w:rPr>
          <w:rFonts w:ascii="Arial" w:hAnsi="Arial" w:eastAsia="宋体" w:cs="Arial"/>
          <w:color w:val="333333"/>
          <w:spacing w:val="15"/>
          <w:kern w:val="0"/>
          <w:szCs w:val="21"/>
        </w:rPr>
      </w:pPr>
      <w:r>
        <w:rPr>
          <w:rFonts w:hint="eastAsia" w:ascii="宋体" w:hAnsi="宋体"/>
          <w:b/>
          <w:bCs/>
          <w:color w:val="FF0000"/>
          <w:kern w:val="0"/>
          <w:sz w:val="24"/>
        </w:rPr>
        <w:t>重要说明：</w:t>
      </w:r>
      <w:r>
        <w:rPr>
          <w:rFonts w:hint="eastAsia" w:ascii="宋体" w:hAnsi="宋体"/>
          <w:color w:val="000000"/>
          <w:kern w:val="0"/>
          <w:sz w:val="24"/>
        </w:rPr>
        <w:t>请生产企业或代理公司（下简称供应商）使用A4纸，按照上述清单的要求格式、内容，顺序制作《产品推荐书》，并请编制页码。</w:t>
      </w:r>
    </w:p>
    <w:p w14:paraId="17F1F819">
      <w:pPr>
        <w:widowControl/>
        <w:shd w:val="clear" w:color="auto" w:fill="FFFFFF"/>
        <w:spacing w:line="360" w:lineRule="atLeast"/>
        <w:jc w:val="left"/>
        <w:rPr>
          <w:rFonts w:ascii="Arial" w:hAnsi="Arial" w:eastAsia="宋体" w:cs="Arial"/>
          <w:color w:val="333333"/>
          <w:spacing w:val="15"/>
          <w:kern w:val="0"/>
          <w:szCs w:val="21"/>
        </w:rPr>
      </w:pPr>
    </w:p>
    <w:p w14:paraId="3799B940">
      <w:pPr>
        <w:widowControl/>
        <w:shd w:val="clear" w:color="auto" w:fill="FFFFFF"/>
        <w:spacing w:line="360" w:lineRule="atLeast"/>
        <w:jc w:val="left"/>
        <w:rPr>
          <w:rFonts w:ascii="Arial" w:hAnsi="Arial" w:eastAsia="宋体" w:cs="Arial"/>
          <w:color w:val="333333"/>
          <w:spacing w:val="15"/>
          <w:kern w:val="0"/>
          <w:szCs w:val="21"/>
        </w:rPr>
      </w:pPr>
    </w:p>
    <w:p w14:paraId="281FF2F3">
      <w:pPr>
        <w:widowControl/>
        <w:shd w:val="clear" w:color="auto" w:fill="FFFFFF"/>
        <w:spacing w:line="360" w:lineRule="atLeast"/>
        <w:jc w:val="left"/>
        <w:rPr>
          <w:rFonts w:ascii="Arial" w:hAnsi="Arial" w:eastAsia="宋体" w:cs="Arial"/>
          <w:color w:val="333333"/>
          <w:spacing w:val="15"/>
          <w:kern w:val="0"/>
          <w:szCs w:val="21"/>
        </w:rPr>
      </w:pPr>
    </w:p>
    <w:p w14:paraId="7ABA8457">
      <w:pPr>
        <w:widowControl/>
        <w:shd w:val="clear" w:color="auto" w:fill="FFFFFF"/>
        <w:spacing w:line="360" w:lineRule="atLeast"/>
        <w:jc w:val="left"/>
        <w:rPr>
          <w:rFonts w:ascii="Arial" w:hAnsi="Arial" w:eastAsia="宋体" w:cs="Arial"/>
          <w:color w:val="333333"/>
          <w:spacing w:val="15"/>
          <w:kern w:val="0"/>
          <w:szCs w:val="21"/>
        </w:rPr>
      </w:pPr>
    </w:p>
    <w:p w14:paraId="7F3E7F0C">
      <w:pPr>
        <w:widowControl/>
        <w:shd w:val="clear" w:color="auto" w:fill="FFFFFF"/>
        <w:spacing w:line="360" w:lineRule="atLeast"/>
        <w:jc w:val="left"/>
        <w:rPr>
          <w:rFonts w:ascii="Arial" w:hAnsi="Arial" w:eastAsia="宋体" w:cs="Arial"/>
          <w:color w:val="333333"/>
          <w:spacing w:val="15"/>
          <w:kern w:val="0"/>
          <w:szCs w:val="21"/>
        </w:rPr>
      </w:pPr>
    </w:p>
    <w:p w14:paraId="7FF6F040">
      <w:pPr>
        <w:pStyle w:val="5"/>
        <w:rPr>
          <w:rFonts w:ascii="Arial" w:hAnsi="Arial" w:eastAsia="宋体" w:cs="Arial"/>
          <w:color w:val="333333"/>
          <w:spacing w:val="15"/>
          <w:kern w:val="0"/>
          <w:szCs w:val="21"/>
        </w:rPr>
      </w:pPr>
    </w:p>
    <w:p w14:paraId="0A573C9B">
      <w:pPr>
        <w:pStyle w:val="5"/>
        <w:rPr>
          <w:rFonts w:ascii="Arial" w:hAnsi="Arial" w:eastAsia="宋体" w:cs="Arial"/>
          <w:color w:val="333333"/>
          <w:spacing w:val="15"/>
          <w:kern w:val="0"/>
          <w:szCs w:val="21"/>
        </w:rPr>
      </w:pPr>
    </w:p>
    <w:p w14:paraId="28155C51">
      <w:pPr>
        <w:widowControl/>
        <w:shd w:val="clear" w:color="auto" w:fill="FFFFFF"/>
        <w:spacing w:line="360" w:lineRule="atLeast"/>
        <w:jc w:val="left"/>
        <w:rPr>
          <w:rFonts w:ascii="Arial" w:hAnsi="Arial" w:eastAsia="宋体" w:cs="Arial"/>
          <w:color w:val="333333"/>
          <w:spacing w:val="15"/>
          <w:kern w:val="0"/>
          <w:szCs w:val="21"/>
        </w:rPr>
      </w:pPr>
    </w:p>
    <w:p w14:paraId="3B8369E8">
      <w:pPr>
        <w:widowControl/>
        <w:shd w:val="clear" w:color="auto" w:fill="FFFFFF"/>
        <w:spacing w:line="360" w:lineRule="atLeast"/>
        <w:jc w:val="left"/>
        <w:rPr>
          <w:rFonts w:ascii="Arial" w:hAnsi="Arial" w:eastAsia="宋体" w:cs="Arial"/>
          <w:color w:val="333333"/>
          <w:spacing w:val="15"/>
          <w:kern w:val="0"/>
          <w:szCs w:val="21"/>
        </w:rPr>
      </w:pPr>
    </w:p>
    <w:p w14:paraId="39FB78BB">
      <w:pPr>
        <w:autoSpaceDE w:val="0"/>
        <w:autoSpaceDN w:val="0"/>
        <w:outlineLvl w:val="1"/>
        <w:rPr>
          <w:rFonts w:ascii="宋体" w:hAnsi="宋体"/>
          <w:b/>
          <w:bCs/>
          <w:color w:val="000000"/>
          <w:kern w:val="0"/>
          <w:sz w:val="28"/>
          <w:szCs w:val="28"/>
        </w:rPr>
      </w:pPr>
      <w:r>
        <w:rPr>
          <w:color w:val="000000"/>
        </w:rPr>
        <w:t xml:space="preserve"> </w:t>
      </w:r>
      <w:bookmarkStart w:id="0" w:name="_Toc202820351"/>
      <w:bookmarkEnd w:id="0"/>
      <w:bookmarkStart w:id="1" w:name="_Toc202251700"/>
      <w:bookmarkEnd w:id="1"/>
      <w:bookmarkStart w:id="2" w:name="_Toc202254105"/>
      <w:bookmarkEnd w:id="2"/>
      <w:bookmarkStart w:id="3" w:name="_Toc202816996"/>
      <w:bookmarkEnd w:id="3"/>
      <w:bookmarkStart w:id="4" w:name="_Toc202251075"/>
      <w:bookmarkEnd w:id="4"/>
      <w:bookmarkStart w:id="5" w:name="_Toc202819878"/>
      <w:bookmarkEnd w:id="5"/>
      <w:bookmarkStart w:id="6" w:name="_Toc202252034"/>
      <w:bookmarkEnd w:id="6"/>
      <w:bookmarkStart w:id="7" w:name="_Toc260050308"/>
      <w:r>
        <w:rPr>
          <w:rFonts w:hint="eastAsia" w:ascii="宋体" w:hAnsi="宋体"/>
          <w:b/>
          <w:bCs/>
          <w:color w:val="000000"/>
          <w:kern w:val="0"/>
          <w:sz w:val="28"/>
          <w:szCs w:val="28"/>
        </w:rPr>
        <w:t>一、提交的资料清单</w:t>
      </w:r>
      <w:bookmarkEnd w:id="7"/>
    </w:p>
    <w:tbl>
      <w:tblPr>
        <w:tblStyle w:val="10"/>
        <w:tblW w:w="9140" w:type="dxa"/>
        <w:jc w:val="center"/>
        <w:tblLayout w:type="fixed"/>
        <w:tblCellMar>
          <w:top w:w="0" w:type="dxa"/>
          <w:left w:w="108" w:type="dxa"/>
          <w:bottom w:w="0" w:type="dxa"/>
          <w:right w:w="108" w:type="dxa"/>
        </w:tblCellMar>
      </w:tblPr>
      <w:tblGrid>
        <w:gridCol w:w="777"/>
        <w:gridCol w:w="7082"/>
        <w:gridCol w:w="1281"/>
      </w:tblGrid>
      <w:tr w14:paraId="7FFFDA63">
        <w:tblPrEx>
          <w:tblCellMar>
            <w:top w:w="0" w:type="dxa"/>
            <w:left w:w="108" w:type="dxa"/>
            <w:bottom w:w="0" w:type="dxa"/>
            <w:right w:w="108" w:type="dxa"/>
          </w:tblCellMar>
        </w:tblPrEx>
        <w:trPr>
          <w:trHeight w:val="1066"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99EA692">
            <w:pPr>
              <w:pStyle w:val="15"/>
              <w:jc w:val="center"/>
              <w:rPr>
                <w:b/>
                <w:bCs/>
                <w:sz w:val="24"/>
                <w:szCs w:val="24"/>
              </w:rPr>
            </w:pPr>
            <w:r>
              <w:rPr>
                <w:rFonts w:hint="eastAsia"/>
                <w:b/>
                <w:bCs/>
                <w:sz w:val="24"/>
                <w:szCs w:val="24"/>
              </w:rPr>
              <w:t>序号</w:t>
            </w:r>
          </w:p>
        </w:tc>
        <w:tc>
          <w:tcPr>
            <w:tcW w:w="7082" w:type="dxa"/>
            <w:tcBorders>
              <w:top w:val="single" w:color="auto" w:sz="4" w:space="0"/>
              <w:left w:val="nil"/>
              <w:bottom w:val="single" w:color="auto" w:sz="4" w:space="0"/>
              <w:right w:val="single" w:color="auto" w:sz="4" w:space="0"/>
            </w:tcBorders>
            <w:vAlign w:val="center"/>
          </w:tcPr>
          <w:p w14:paraId="4E9F3AAF">
            <w:pPr>
              <w:pStyle w:val="15"/>
              <w:jc w:val="center"/>
              <w:rPr>
                <w:b/>
                <w:bCs/>
                <w:sz w:val="24"/>
                <w:szCs w:val="24"/>
              </w:rPr>
            </w:pPr>
            <w:r>
              <w:rPr>
                <w:rFonts w:hint="eastAsia"/>
                <w:b/>
                <w:bCs/>
                <w:sz w:val="24"/>
                <w:szCs w:val="24"/>
              </w:rPr>
              <w:t>资料名称</w:t>
            </w:r>
          </w:p>
        </w:tc>
        <w:tc>
          <w:tcPr>
            <w:tcW w:w="1281" w:type="dxa"/>
            <w:tcBorders>
              <w:top w:val="single" w:color="auto" w:sz="4" w:space="0"/>
              <w:left w:val="nil"/>
              <w:bottom w:val="single" w:color="auto" w:sz="4" w:space="0"/>
              <w:right w:val="single" w:color="auto" w:sz="4" w:space="0"/>
            </w:tcBorders>
            <w:vAlign w:val="center"/>
          </w:tcPr>
          <w:p w14:paraId="7C520250">
            <w:pPr>
              <w:spacing w:line="360" w:lineRule="auto"/>
              <w:ind w:right="-4"/>
              <w:jc w:val="center"/>
              <w:rPr>
                <w:color w:val="000000"/>
                <w:sz w:val="24"/>
              </w:rPr>
            </w:pPr>
            <w:r>
              <w:rPr>
                <w:rFonts w:hint="eastAsia"/>
                <w:b/>
                <w:bCs/>
                <w:color w:val="000000"/>
                <w:sz w:val="24"/>
              </w:rPr>
              <w:t>资料所在页码范围</w:t>
            </w:r>
          </w:p>
        </w:tc>
      </w:tr>
      <w:tr w14:paraId="09DF377F">
        <w:tblPrEx>
          <w:tblCellMar>
            <w:top w:w="0" w:type="dxa"/>
            <w:left w:w="108" w:type="dxa"/>
            <w:bottom w:w="0" w:type="dxa"/>
            <w:right w:w="108" w:type="dxa"/>
          </w:tblCellMar>
        </w:tblPrEx>
        <w:trPr>
          <w:cantSplit/>
          <w:trHeight w:val="453"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4713511E">
            <w:pPr>
              <w:spacing w:line="360" w:lineRule="auto"/>
              <w:ind w:left="127" w:right="-4" w:hanging="127" w:hangingChars="53"/>
              <w:jc w:val="center"/>
              <w:rPr>
                <w:color w:val="000000"/>
                <w:sz w:val="24"/>
              </w:rPr>
            </w:pPr>
            <w:r>
              <w:rPr>
                <w:rFonts w:hint="eastAsia"/>
                <w:color w:val="000000"/>
                <w:sz w:val="24"/>
              </w:rPr>
              <w:t>1</w:t>
            </w:r>
          </w:p>
        </w:tc>
        <w:tc>
          <w:tcPr>
            <w:tcW w:w="7082" w:type="dxa"/>
            <w:tcBorders>
              <w:top w:val="single" w:color="auto" w:sz="4" w:space="0"/>
              <w:left w:val="nil"/>
              <w:bottom w:val="single" w:color="auto" w:sz="4" w:space="0"/>
              <w:right w:val="single" w:color="auto" w:sz="4" w:space="0"/>
            </w:tcBorders>
            <w:vAlign w:val="center"/>
          </w:tcPr>
          <w:p w14:paraId="5AE04E6D">
            <w:pPr>
              <w:spacing w:line="360" w:lineRule="auto"/>
              <w:jc w:val="left"/>
              <w:rPr>
                <w:color w:val="000000"/>
                <w:sz w:val="24"/>
              </w:rPr>
            </w:pPr>
            <w:r>
              <w:rPr>
                <w:rFonts w:hint="eastAsia"/>
                <w:color w:val="000000"/>
                <w:sz w:val="24"/>
              </w:rPr>
              <w:t>设备基本情况（标准格式见2.1</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2CD74471">
            <w:pPr>
              <w:spacing w:line="360" w:lineRule="auto"/>
              <w:ind w:left="-134" w:leftChars="-64" w:right="-105" w:rightChars="-50"/>
              <w:jc w:val="center"/>
              <w:rPr>
                <w:b/>
                <w:bCs/>
                <w:color w:val="000000"/>
                <w:sz w:val="24"/>
              </w:rPr>
            </w:pPr>
          </w:p>
        </w:tc>
      </w:tr>
      <w:tr w14:paraId="7FCA7662">
        <w:tblPrEx>
          <w:tblCellMar>
            <w:top w:w="0" w:type="dxa"/>
            <w:left w:w="108" w:type="dxa"/>
            <w:bottom w:w="0" w:type="dxa"/>
            <w:right w:w="108" w:type="dxa"/>
          </w:tblCellMar>
        </w:tblPrEx>
        <w:trPr>
          <w:cantSplit/>
          <w:trHeight w:val="453"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07A217DD">
            <w:pPr>
              <w:spacing w:line="360" w:lineRule="auto"/>
              <w:ind w:left="127" w:right="-4" w:hanging="127" w:hangingChars="53"/>
              <w:jc w:val="center"/>
              <w:rPr>
                <w:color w:val="000000"/>
                <w:sz w:val="24"/>
              </w:rPr>
            </w:pPr>
            <w:r>
              <w:rPr>
                <w:rFonts w:hint="eastAsia"/>
                <w:color w:val="000000"/>
                <w:sz w:val="24"/>
              </w:rPr>
              <w:t>2</w:t>
            </w:r>
          </w:p>
        </w:tc>
        <w:tc>
          <w:tcPr>
            <w:tcW w:w="7082" w:type="dxa"/>
            <w:tcBorders>
              <w:top w:val="single" w:color="auto" w:sz="4" w:space="0"/>
              <w:left w:val="nil"/>
              <w:bottom w:val="single" w:color="auto" w:sz="4" w:space="0"/>
              <w:right w:val="single" w:color="auto" w:sz="4" w:space="0"/>
            </w:tcBorders>
            <w:vAlign w:val="center"/>
          </w:tcPr>
          <w:p w14:paraId="3ECDAB1D">
            <w:pPr>
              <w:spacing w:line="360" w:lineRule="auto"/>
              <w:jc w:val="left"/>
              <w:rPr>
                <w:rFonts w:hint="eastAsia" w:ascii="宋体" w:hAnsi="宋体" w:eastAsiaTheme="minorEastAsia"/>
                <w:color w:val="000000"/>
                <w:kern w:val="0"/>
                <w:sz w:val="24"/>
                <w:lang w:eastAsia="zh-CN"/>
              </w:rPr>
            </w:pPr>
            <w:r>
              <w:rPr>
                <w:rFonts w:hint="eastAsia"/>
                <w:color w:val="000000"/>
                <w:sz w:val="24"/>
              </w:rPr>
              <w:t>医疗器械产品注册证（含注册登记表及附页）或备案凭证或非医疗器械说明</w:t>
            </w:r>
          </w:p>
        </w:tc>
        <w:tc>
          <w:tcPr>
            <w:tcW w:w="1281" w:type="dxa"/>
            <w:tcBorders>
              <w:top w:val="single" w:color="auto" w:sz="4" w:space="0"/>
              <w:left w:val="nil"/>
              <w:bottom w:val="single" w:color="auto" w:sz="4" w:space="0"/>
              <w:right w:val="single" w:color="auto" w:sz="4" w:space="0"/>
            </w:tcBorders>
            <w:vAlign w:val="center"/>
          </w:tcPr>
          <w:p w14:paraId="61476D3B">
            <w:pPr>
              <w:spacing w:line="360" w:lineRule="auto"/>
              <w:ind w:left="-134" w:leftChars="-64" w:right="-105" w:rightChars="-50"/>
              <w:jc w:val="center"/>
              <w:rPr>
                <w:b/>
                <w:bCs/>
                <w:color w:val="000000"/>
                <w:sz w:val="24"/>
              </w:rPr>
            </w:pPr>
          </w:p>
        </w:tc>
      </w:tr>
      <w:tr w14:paraId="0AD19F66">
        <w:tblPrEx>
          <w:tblCellMar>
            <w:top w:w="0" w:type="dxa"/>
            <w:left w:w="108" w:type="dxa"/>
            <w:bottom w:w="0" w:type="dxa"/>
            <w:right w:w="108" w:type="dxa"/>
          </w:tblCellMar>
        </w:tblPrEx>
        <w:trPr>
          <w:cantSplit/>
          <w:trHeight w:val="453"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AC1B2C0">
            <w:pPr>
              <w:spacing w:line="360" w:lineRule="auto"/>
              <w:ind w:left="127" w:right="-4" w:hanging="127" w:hangingChars="53"/>
              <w:jc w:val="center"/>
              <w:rPr>
                <w:rFonts w:eastAsia="宋体"/>
                <w:color w:val="000000"/>
                <w:sz w:val="24"/>
              </w:rPr>
            </w:pPr>
            <w:r>
              <w:rPr>
                <w:rFonts w:hint="eastAsia" w:eastAsia="宋体"/>
                <w:color w:val="000000"/>
                <w:sz w:val="24"/>
              </w:rPr>
              <w:t>3</w:t>
            </w:r>
          </w:p>
        </w:tc>
        <w:tc>
          <w:tcPr>
            <w:tcW w:w="7082" w:type="dxa"/>
            <w:tcBorders>
              <w:top w:val="single" w:color="auto" w:sz="4" w:space="0"/>
              <w:left w:val="nil"/>
              <w:bottom w:val="single" w:color="auto" w:sz="4" w:space="0"/>
              <w:right w:val="single" w:color="auto" w:sz="4" w:space="0"/>
            </w:tcBorders>
            <w:vAlign w:val="center"/>
          </w:tcPr>
          <w:p w14:paraId="068660C9">
            <w:pPr>
              <w:spacing w:line="360" w:lineRule="auto"/>
              <w:jc w:val="left"/>
              <w:rPr>
                <w:rFonts w:eastAsia="宋体"/>
                <w:color w:val="000000"/>
                <w:sz w:val="24"/>
              </w:rPr>
            </w:pPr>
            <w:r>
              <w:rPr>
                <w:rFonts w:hint="eastAsia" w:ascii="宋体" w:hAnsi="宋体"/>
                <w:color w:val="000000"/>
                <w:kern w:val="0"/>
                <w:sz w:val="24"/>
              </w:rPr>
              <w:t>设备生产商营业执照及医疗器械生产（或经营）许可证或备案凭证</w:t>
            </w:r>
          </w:p>
        </w:tc>
        <w:tc>
          <w:tcPr>
            <w:tcW w:w="1281" w:type="dxa"/>
            <w:tcBorders>
              <w:top w:val="single" w:color="auto" w:sz="4" w:space="0"/>
              <w:left w:val="nil"/>
              <w:bottom w:val="single" w:color="auto" w:sz="4" w:space="0"/>
              <w:right w:val="single" w:color="auto" w:sz="4" w:space="0"/>
            </w:tcBorders>
            <w:vAlign w:val="center"/>
          </w:tcPr>
          <w:p w14:paraId="4440F779">
            <w:pPr>
              <w:spacing w:line="360" w:lineRule="auto"/>
              <w:ind w:left="-134" w:leftChars="-64" w:right="-105" w:rightChars="-50"/>
              <w:jc w:val="center"/>
              <w:rPr>
                <w:b/>
                <w:bCs/>
                <w:color w:val="000000"/>
                <w:sz w:val="24"/>
              </w:rPr>
            </w:pPr>
          </w:p>
        </w:tc>
      </w:tr>
      <w:tr w14:paraId="4AD528D3">
        <w:tblPrEx>
          <w:tblCellMar>
            <w:top w:w="0" w:type="dxa"/>
            <w:left w:w="108" w:type="dxa"/>
            <w:bottom w:w="0" w:type="dxa"/>
            <w:right w:w="108" w:type="dxa"/>
          </w:tblCellMar>
        </w:tblPrEx>
        <w:trPr>
          <w:cantSplit/>
          <w:trHeight w:val="453"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5141C962">
            <w:pPr>
              <w:spacing w:line="360" w:lineRule="auto"/>
              <w:ind w:left="127" w:right="-4" w:hanging="127" w:hangingChars="53"/>
              <w:jc w:val="center"/>
              <w:rPr>
                <w:rFonts w:eastAsia="宋体"/>
                <w:color w:val="000000"/>
                <w:sz w:val="24"/>
              </w:rPr>
            </w:pPr>
            <w:r>
              <w:rPr>
                <w:rFonts w:hint="eastAsia" w:eastAsia="宋体"/>
                <w:color w:val="000000"/>
                <w:sz w:val="24"/>
              </w:rPr>
              <w:t>4</w:t>
            </w:r>
          </w:p>
        </w:tc>
        <w:tc>
          <w:tcPr>
            <w:tcW w:w="7082" w:type="dxa"/>
            <w:tcBorders>
              <w:top w:val="single" w:color="auto" w:sz="4" w:space="0"/>
              <w:left w:val="nil"/>
              <w:bottom w:val="single" w:color="auto" w:sz="4" w:space="0"/>
              <w:right w:val="single" w:color="auto" w:sz="4" w:space="0"/>
            </w:tcBorders>
            <w:vAlign w:val="center"/>
          </w:tcPr>
          <w:p w14:paraId="2C24BF0B">
            <w:pPr>
              <w:spacing w:line="360" w:lineRule="auto"/>
              <w:jc w:val="left"/>
              <w:rPr>
                <w:rFonts w:ascii="宋体" w:hAnsi="宋体"/>
                <w:color w:val="000000"/>
                <w:kern w:val="0"/>
                <w:sz w:val="24"/>
              </w:rPr>
            </w:pPr>
            <w:r>
              <w:rPr>
                <w:rFonts w:hint="eastAsia" w:ascii="宋体" w:hAnsi="宋体"/>
                <w:color w:val="000000"/>
                <w:kern w:val="0"/>
                <w:sz w:val="24"/>
              </w:rPr>
              <w:t>产品授权书（格式自拟）</w:t>
            </w:r>
          </w:p>
        </w:tc>
        <w:tc>
          <w:tcPr>
            <w:tcW w:w="1281" w:type="dxa"/>
            <w:tcBorders>
              <w:top w:val="single" w:color="auto" w:sz="4" w:space="0"/>
              <w:left w:val="nil"/>
              <w:bottom w:val="single" w:color="auto" w:sz="4" w:space="0"/>
              <w:right w:val="single" w:color="auto" w:sz="4" w:space="0"/>
            </w:tcBorders>
            <w:vAlign w:val="center"/>
          </w:tcPr>
          <w:p w14:paraId="04562796">
            <w:pPr>
              <w:spacing w:line="360" w:lineRule="auto"/>
              <w:ind w:left="-134" w:leftChars="-64" w:right="-105" w:rightChars="-50"/>
              <w:jc w:val="center"/>
              <w:rPr>
                <w:b/>
                <w:bCs/>
                <w:color w:val="000000"/>
                <w:sz w:val="24"/>
              </w:rPr>
            </w:pPr>
          </w:p>
        </w:tc>
      </w:tr>
      <w:tr w14:paraId="1109FBBF">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336F0F3">
            <w:pPr>
              <w:spacing w:line="360" w:lineRule="auto"/>
              <w:ind w:left="127" w:right="-4" w:hanging="127" w:hangingChars="53"/>
              <w:jc w:val="center"/>
              <w:rPr>
                <w:rFonts w:eastAsia="宋体"/>
                <w:color w:val="000000"/>
                <w:sz w:val="24"/>
              </w:rPr>
            </w:pPr>
            <w:r>
              <w:rPr>
                <w:rFonts w:hint="eastAsia" w:eastAsia="宋体"/>
                <w:color w:val="000000"/>
                <w:sz w:val="24"/>
              </w:rPr>
              <w:t>5</w:t>
            </w:r>
          </w:p>
        </w:tc>
        <w:tc>
          <w:tcPr>
            <w:tcW w:w="7082" w:type="dxa"/>
            <w:tcBorders>
              <w:top w:val="single" w:color="auto" w:sz="4" w:space="0"/>
              <w:left w:val="nil"/>
              <w:bottom w:val="single" w:color="auto" w:sz="4" w:space="0"/>
              <w:right w:val="single" w:color="auto" w:sz="4" w:space="0"/>
            </w:tcBorders>
            <w:vAlign w:val="center"/>
          </w:tcPr>
          <w:p w14:paraId="4EF3DAEE">
            <w:pPr>
              <w:spacing w:line="360" w:lineRule="auto"/>
              <w:jc w:val="left"/>
              <w:rPr>
                <w:color w:val="000000"/>
                <w:sz w:val="24"/>
              </w:rPr>
            </w:pPr>
            <w:r>
              <w:rPr>
                <w:rFonts w:hint="eastAsia"/>
                <w:color w:val="000000"/>
                <w:sz w:val="24"/>
              </w:rPr>
              <w:t>设备代理商</w:t>
            </w:r>
            <w:r>
              <w:rPr>
                <w:rFonts w:hint="eastAsia" w:ascii="宋体" w:hAnsi="宋体"/>
                <w:color w:val="000000"/>
                <w:kern w:val="0"/>
                <w:sz w:val="24"/>
              </w:rPr>
              <w:t>营业执照及医疗器械经营许可证或备案凭证</w:t>
            </w:r>
          </w:p>
        </w:tc>
        <w:tc>
          <w:tcPr>
            <w:tcW w:w="1281" w:type="dxa"/>
            <w:tcBorders>
              <w:top w:val="single" w:color="auto" w:sz="4" w:space="0"/>
              <w:left w:val="nil"/>
              <w:bottom w:val="single" w:color="auto" w:sz="4" w:space="0"/>
              <w:right w:val="single" w:color="auto" w:sz="4" w:space="0"/>
            </w:tcBorders>
            <w:vAlign w:val="center"/>
          </w:tcPr>
          <w:p w14:paraId="46B836EC">
            <w:pPr>
              <w:spacing w:line="360" w:lineRule="auto"/>
              <w:ind w:left="-134" w:leftChars="-64" w:right="-105" w:rightChars="-50"/>
              <w:jc w:val="center"/>
              <w:rPr>
                <w:b/>
                <w:bCs/>
                <w:color w:val="000000"/>
                <w:sz w:val="24"/>
              </w:rPr>
            </w:pPr>
          </w:p>
        </w:tc>
      </w:tr>
      <w:tr w14:paraId="07D3E4F2">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585CD691">
            <w:pPr>
              <w:spacing w:line="360" w:lineRule="auto"/>
              <w:ind w:left="127" w:right="-4" w:hanging="127" w:hangingChars="53"/>
              <w:jc w:val="center"/>
              <w:rPr>
                <w:rFonts w:eastAsia="宋体"/>
                <w:color w:val="000000"/>
                <w:sz w:val="24"/>
              </w:rPr>
            </w:pPr>
            <w:r>
              <w:rPr>
                <w:rFonts w:hint="eastAsia" w:eastAsia="宋体"/>
                <w:color w:val="000000"/>
                <w:sz w:val="24"/>
              </w:rPr>
              <w:t>6</w:t>
            </w:r>
          </w:p>
        </w:tc>
        <w:tc>
          <w:tcPr>
            <w:tcW w:w="7082" w:type="dxa"/>
            <w:tcBorders>
              <w:top w:val="single" w:color="auto" w:sz="4" w:space="0"/>
              <w:left w:val="nil"/>
              <w:bottom w:val="single" w:color="auto" w:sz="4" w:space="0"/>
              <w:right w:val="single" w:color="auto" w:sz="4" w:space="0"/>
            </w:tcBorders>
            <w:vAlign w:val="center"/>
          </w:tcPr>
          <w:p w14:paraId="13333C25">
            <w:pPr>
              <w:spacing w:line="360" w:lineRule="auto"/>
              <w:jc w:val="left"/>
              <w:rPr>
                <w:color w:val="000000"/>
                <w:sz w:val="24"/>
              </w:rPr>
            </w:pPr>
            <w:r>
              <w:rPr>
                <w:rFonts w:hint="eastAsia"/>
                <w:color w:val="000000"/>
                <w:sz w:val="24"/>
              </w:rPr>
              <w:t>法定代表人证明书及法定代表人授权书（标准格式见2.2</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342BF0A9">
            <w:pPr>
              <w:spacing w:line="360" w:lineRule="auto"/>
              <w:ind w:left="-134" w:leftChars="-64" w:right="-105" w:rightChars="-50"/>
              <w:jc w:val="center"/>
              <w:rPr>
                <w:b/>
                <w:bCs/>
                <w:color w:val="000000"/>
                <w:sz w:val="24"/>
              </w:rPr>
            </w:pPr>
          </w:p>
        </w:tc>
      </w:tr>
      <w:tr w14:paraId="50C31D48">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09E3BAF">
            <w:pPr>
              <w:spacing w:line="360" w:lineRule="auto"/>
              <w:jc w:val="center"/>
              <w:rPr>
                <w:rFonts w:eastAsia="宋体"/>
                <w:color w:val="000000"/>
                <w:sz w:val="24"/>
              </w:rPr>
            </w:pPr>
            <w:r>
              <w:rPr>
                <w:rFonts w:hint="eastAsia" w:eastAsia="宋体"/>
                <w:color w:val="000000"/>
                <w:sz w:val="24"/>
              </w:rPr>
              <w:t>7</w:t>
            </w:r>
          </w:p>
        </w:tc>
        <w:tc>
          <w:tcPr>
            <w:tcW w:w="7082" w:type="dxa"/>
            <w:tcBorders>
              <w:top w:val="single" w:color="auto" w:sz="4" w:space="0"/>
              <w:left w:val="nil"/>
              <w:bottom w:val="single" w:color="auto" w:sz="4" w:space="0"/>
              <w:right w:val="single" w:color="auto" w:sz="4" w:space="0"/>
            </w:tcBorders>
            <w:vAlign w:val="center"/>
          </w:tcPr>
          <w:p w14:paraId="5C39568B">
            <w:pPr>
              <w:spacing w:line="360" w:lineRule="auto"/>
              <w:jc w:val="left"/>
              <w:rPr>
                <w:color w:val="000000"/>
                <w:sz w:val="24"/>
              </w:rPr>
            </w:pPr>
            <w:r>
              <w:rPr>
                <w:rFonts w:hint="eastAsia"/>
                <w:color w:val="000000"/>
                <w:sz w:val="24"/>
              </w:rPr>
              <w:t>三级医院产品用户名单（同品牌同型号）（标准格式见2.3</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63FD32A0">
            <w:pPr>
              <w:spacing w:line="360" w:lineRule="auto"/>
              <w:jc w:val="left"/>
              <w:rPr>
                <w:b/>
                <w:bCs/>
                <w:color w:val="000000"/>
                <w:sz w:val="24"/>
              </w:rPr>
            </w:pPr>
          </w:p>
        </w:tc>
      </w:tr>
      <w:tr w14:paraId="41F09F69">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2D9E82B7">
            <w:pPr>
              <w:spacing w:line="360" w:lineRule="auto"/>
              <w:jc w:val="center"/>
              <w:rPr>
                <w:rFonts w:eastAsia="宋体"/>
                <w:color w:val="000000"/>
                <w:sz w:val="24"/>
              </w:rPr>
            </w:pPr>
            <w:r>
              <w:rPr>
                <w:rFonts w:hint="eastAsia" w:eastAsia="宋体"/>
                <w:color w:val="000000"/>
                <w:sz w:val="24"/>
              </w:rPr>
              <w:t>8</w:t>
            </w:r>
          </w:p>
        </w:tc>
        <w:tc>
          <w:tcPr>
            <w:tcW w:w="7082" w:type="dxa"/>
            <w:tcBorders>
              <w:top w:val="single" w:color="auto" w:sz="4" w:space="0"/>
              <w:left w:val="nil"/>
              <w:bottom w:val="single" w:color="auto" w:sz="4" w:space="0"/>
              <w:right w:val="single" w:color="auto" w:sz="4" w:space="0"/>
            </w:tcBorders>
            <w:vAlign w:val="center"/>
          </w:tcPr>
          <w:p w14:paraId="6EA02149">
            <w:pPr>
              <w:spacing w:line="360" w:lineRule="auto"/>
              <w:jc w:val="left"/>
              <w:rPr>
                <w:color w:val="000000"/>
                <w:sz w:val="24"/>
              </w:rPr>
            </w:pPr>
            <w:r>
              <w:rPr>
                <w:rFonts w:hint="eastAsia"/>
                <w:color w:val="000000"/>
                <w:sz w:val="24"/>
              </w:rPr>
              <w:t>市场同档次产品技术对比表（标准格式见2.4</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2696639B">
            <w:pPr>
              <w:spacing w:line="360" w:lineRule="auto"/>
              <w:jc w:val="left"/>
              <w:rPr>
                <w:b/>
                <w:bCs/>
                <w:color w:val="000000"/>
                <w:sz w:val="24"/>
              </w:rPr>
            </w:pPr>
          </w:p>
        </w:tc>
      </w:tr>
      <w:tr w14:paraId="3E2E6A69">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23C6941D">
            <w:pPr>
              <w:spacing w:line="360" w:lineRule="auto"/>
              <w:jc w:val="center"/>
              <w:rPr>
                <w:rFonts w:eastAsia="宋体"/>
                <w:color w:val="000000"/>
                <w:sz w:val="24"/>
              </w:rPr>
            </w:pPr>
            <w:r>
              <w:rPr>
                <w:rFonts w:hint="eastAsia" w:eastAsia="宋体"/>
                <w:color w:val="000000"/>
                <w:sz w:val="24"/>
              </w:rPr>
              <w:t>9</w:t>
            </w:r>
          </w:p>
        </w:tc>
        <w:tc>
          <w:tcPr>
            <w:tcW w:w="7082" w:type="dxa"/>
            <w:tcBorders>
              <w:top w:val="single" w:color="auto" w:sz="4" w:space="0"/>
              <w:left w:val="nil"/>
              <w:bottom w:val="single" w:color="auto" w:sz="4" w:space="0"/>
              <w:right w:val="single" w:color="auto" w:sz="4" w:space="0"/>
            </w:tcBorders>
            <w:vAlign w:val="center"/>
          </w:tcPr>
          <w:p w14:paraId="375000CA">
            <w:pPr>
              <w:spacing w:line="360" w:lineRule="auto"/>
              <w:jc w:val="left"/>
              <w:rPr>
                <w:color w:val="000000"/>
                <w:sz w:val="24"/>
              </w:rPr>
            </w:pPr>
            <w:r>
              <w:rPr>
                <w:rFonts w:hint="eastAsia"/>
                <w:color w:val="000000"/>
                <w:sz w:val="24"/>
              </w:rPr>
              <w:t>产品配置清单（选配件）（标准格式见2.5</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10E1848D">
            <w:pPr>
              <w:spacing w:line="360" w:lineRule="auto"/>
              <w:jc w:val="left"/>
              <w:rPr>
                <w:b/>
                <w:bCs/>
                <w:color w:val="000000"/>
                <w:sz w:val="24"/>
              </w:rPr>
            </w:pPr>
          </w:p>
        </w:tc>
      </w:tr>
      <w:tr w14:paraId="18513CD1">
        <w:tblPrEx>
          <w:tblCellMar>
            <w:top w:w="0" w:type="dxa"/>
            <w:left w:w="108" w:type="dxa"/>
            <w:bottom w:w="0" w:type="dxa"/>
            <w:right w:w="108" w:type="dxa"/>
          </w:tblCellMar>
        </w:tblPrEx>
        <w:trPr>
          <w:cantSplit/>
          <w:trHeight w:val="70"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68C27DF">
            <w:pPr>
              <w:spacing w:line="360" w:lineRule="auto"/>
              <w:jc w:val="center"/>
              <w:rPr>
                <w:color w:val="000000"/>
                <w:sz w:val="24"/>
              </w:rPr>
            </w:pPr>
            <w:r>
              <w:rPr>
                <w:rFonts w:hint="eastAsia"/>
                <w:color w:val="000000"/>
                <w:sz w:val="24"/>
              </w:rPr>
              <w:t>10</w:t>
            </w:r>
          </w:p>
        </w:tc>
        <w:tc>
          <w:tcPr>
            <w:tcW w:w="7082" w:type="dxa"/>
            <w:tcBorders>
              <w:top w:val="single" w:color="auto" w:sz="4" w:space="0"/>
              <w:left w:val="nil"/>
              <w:bottom w:val="single" w:color="auto" w:sz="4" w:space="0"/>
              <w:right w:val="single" w:color="auto" w:sz="4" w:space="0"/>
            </w:tcBorders>
            <w:vAlign w:val="center"/>
          </w:tcPr>
          <w:p w14:paraId="08BFC66B">
            <w:pPr>
              <w:spacing w:line="360" w:lineRule="auto"/>
              <w:jc w:val="left"/>
              <w:rPr>
                <w:color w:val="000000"/>
                <w:sz w:val="24"/>
              </w:rPr>
            </w:pPr>
            <w:r>
              <w:rPr>
                <w:rFonts w:hint="eastAsia" w:ascii="仿宋_GB2312" w:hAnsi="Segoe UI Symbol" w:eastAsia="仿宋_GB2312" w:cs="Segoe UI Symbol"/>
                <w:sz w:val="24"/>
                <w:szCs w:val="24"/>
              </w:rPr>
              <w:t>★</w:t>
            </w:r>
            <w:r>
              <w:rPr>
                <w:rFonts w:hint="eastAsia"/>
                <w:color w:val="000000"/>
                <w:sz w:val="24"/>
              </w:rPr>
              <w:t>设备涉及的主要配套耗材信息（标准格式见2.6</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7FDCE745">
            <w:pPr>
              <w:spacing w:line="360" w:lineRule="auto"/>
              <w:jc w:val="left"/>
              <w:rPr>
                <w:b/>
                <w:bCs/>
                <w:color w:val="000000"/>
                <w:sz w:val="24"/>
              </w:rPr>
            </w:pPr>
          </w:p>
        </w:tc>
      </w:tr>
      <w:tr w14:paraId="5D0FDACD">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46BED6AF">
            <w:pPr>
              <w:spacing w:line="360" w:lineRule="auto"/>
              <w:jc w:val="center"/>
              <w:rPr>
                <w:rFonts w:ascii="宋体" w:hAnsi="宋体"/>
                <w:color w:val="000000"/>
                <w:sz w:val="24"/>
              </w:rPr>
            </w:pPr>
            <w:r>
              <w:rPr>
                <w:rFonts w:hint="eastAsia" w:ascii="宋体" w:hAnsi="宋体"/>
                <w:color w:val="000000"/>
                <w:sz w:val="24"/>
              </w:rPr>
              <w:t>11</w:t>
            </w:r>
          </w:p>
        </w:tc>
        <w:tc>
          <w:tcPr>
            <w:tcW w:w="7082" w:type="dxa"/>
            <w:tcBorders>
              <w:top w:val="single" w:color="auto" w:sz="4" w:space="0"/>
              <w:left w:val="nil"/>
              <w:bottom w:val="single" w:color="auto" w:sz="4" w:space="0"/>
              <w:right w:val="single" w:color="auto" w:sz="4" w:space="0"/>
            </w:tcBorders>
            <w:vAlign w:val="center"/>
          </w:tcPr>
          <w:p w14:paraId="4D0AFEAE">
            <w:pPr>
              <w:spacing w:line="360" w:lineRule="auto"/>
              <w:jc w:val="left"/>
              <w:rPr>
                <w:color w:val="000000"/>
                <w:sz w:val="24"/>
              </w:rPr>
            </w:pPr>
            <w:r>
              <w:rPr>
                <w:rFonts w:hint="eastAsia"/>
                <w:color w:val="000000"/>
                <w:sz w:val="24"/>
              </w:rPr>
              <w:t>常用维修配件及易损件清单及价格（标准格式见2.7</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5A949D2C">
            <w:pPr>
              <w:spacing w:line="360" w:lineRule="auto"/>
              <w:jc w:val="left"/>
              <w:rPr>
                <w:rFonts w:ascii="宋体" w:hAnsi="宋体"/>
                <w:color w:val="000000"/>
                <w:kern w:val="0"/>
                <w:sz w:val="24"/>
              </w:rPr>
            </w:pPr>
          </w:p>
        </w:tc>
      </w:tr>
      <w:tr w14:paraId="55B971D6">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106BCAF2">
            <w:pPr>
              <w:spacing w:line="360" w:lineRule="auto"/>
              <w:jc w:val="center"/>
              <w:rPr>
                <w:rFonts w:ascii="宋体" w:hAnsi="宋体"/>
                <w:color w:val="000000"/>
                <w:sz w:val="24"/>
              </w:rPr>
            </w:pPr>
            <w:r>
              <w:rPr>
                <w:rFonts w:hint="eastAsia" w:ascii="宋体" w:hAnsi="宋体"/>
                <w:color w:val="000000"/>
                <w:sz w:val="24"/>
              </w:rPr>
              <w:t>12</w:t>
            </w:r>
          </w:p>
        </w:tc>
        <w:tc>
          <w:tcPr>
            <w:tcW w:w="7082" w:type="dxa"/>
            <w:tcBorders>
              <w:top w:val="single" w:color="auto" w:sz="4" w:space="0"/>
              <w:left w:val="nil"/>
              <w:bottom w:val="single" w:color="auto" w:sz="4" w:space="0"/>
              <w:right w:val="single" w:color="auto" w:sz="4" w:space="0"/>
            </w:tcBorders>
            <w:vAlign w:val="center"/>
          </w:tcPr>
          <w:p w14:paraId="1255ACA8">
            <w:pPr>
              <w:spacing w:line="360" w:lineRule="auto"/>
              <w:jc w:val="left"/>
              <w:rPr>
                <w:color w:val="000000"/>
                <w:sz w:val="24"/>
              </w:rPr>
            </w:pPr>
            <w:r>
              <w:rPr>
                <w:rFonts w:hint="eastAsia"/>
                <w:color w:val="000000"/>
                <w:sz w:val="24"/>
                <w:szCs w:val="24"/>
              </w:rPr>
              <w:t>质保期限（需附上厂家售后服务承诺书，格式自拟）</w:t>
            </w:r>
          </w:p>
        </w:tc>
        <w:tc>
          <w:tcPr>
            <w:tcW w:w="1281" w:type="dxa"/>
            <w:tcBorders>
              <w:top w:val="single" w:color="auto" w:sz="4" w:space="0"/>
              <w:left w:val="nil"/>
              <w:bottom w:val="single" w:color="auto" w:sz="4" w:space="0"/>
              <w:right w:val="single" w:color="auto" w:sz="4" w:space="0"/>
            </w:tcBorders>
            <w:vAlign w:val="center"/>
          </w:tcPr>
          <w:p w14:paraId="3EF39A87">
            <w:pPr>
              <w:spacing w:line="360" w:lineRule="auto"/>
              <w:jc w:val="left"/>
              <w:rPr>
                <w:rFonts w:ascii="宋体" w:hAnsi="宋体"/>
                <w:color w:val="000000"/>
                <w:kern w:val="0"/>
                <w:sz w:val="24"/>
              </w:rPr>
            </w:pPr>
          </w:p>
        </w:tc>
      </w:tr>
      <w:tr w14:paraId="482EFB60">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47E5C95D">
            <w:pPr>
              <w:spacing w:line="360" w:lineRule="auto"/>
              <w:jc w:val="center"/>
              <w:rPr>
                <w:rFonts w:ascii="宋体" w:hAnsi="宋体"/>
                <w:color w:val="000000"/>
                <w:sz w:val="24"/>
              </w:rPr>
            </w:pPr>
            <w:r>
              <w:rPr>
                <w:rFonts w:hint="eastAsia" w:ascii="宋体" w:hAnsi="宋体"/>
                <w:color w:val="000000"/>
                <w:sz w:val="24"/>
              </w:rPr>
              <w:t>13</w:t>
            </w:r>
          </w:p>
        </w:tc>
        <w:tc>
          <w:tcPr>
            <w:tcW w:w="7082" w:type="dxa"/>
            <w:tcBorders>
              <w:top w:val="single" w:color="auto" w:sz="4" w:space="0"/>
              <w:left w:val="nil"/>
              <w:bottom w:val="single" w:color="auto" w:sz="4" w:space="0"/>
              <w:right w:val="single" w:color="auto" w:sz="4" w:space="0"/>
            </w:tcBorders>
            <w:vAlign w:val="center"/>
          </w:tcPr>
          <w:p w14:paraId="3669F11E">
            <w:pPr>
              <w:spacing w:line="360" w:lineRule="auto"/>
              <w:jc w:val="left"/>
              <w:rPr>
                <w:color w:val="000000"/>
                <w:sz w:val="24"/>
              </w:rPr>
            </w:pPr>
            <w:r>
              <w:rPr>
                <w:rFonts w:hint="eastAsia"/>
                <w:color w:val="000000"/>
                <w:sz w:val="24"/>
              </w:rPr>
              <w:t>关于资格的声明函（标准格式见2.8</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4E3BF180">
            <w:pPr>
              <w:spacing w:line="360" w:lineRule="auto"/>
              <w:jc w:val="left"/>
              <w:rPr>
                <w:rFonts w:ascii="宋体" w:hAnsi="宋体"/>
                <w:color w:val="000000"/>
                <w:kern w:val="0"/>
                <w:sz w:val="24"/>
              </w:rPr>
            </w:pPr>
          </w:p>
        </w:tc>
      </w:tr>
      <w:tr w14:paraId="50783C8A">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6AD56288">
            <w:pPr>
              <w:spacing w:line="360" w:lineRule="auto"/>
              <w:jc w:val="center"/>
              <w:rPr>
                <w:rFonts w:ascii="宋体" w:hAnsi="宋体"/>
                <w:color w:val="000000"/>
                <w:sz w:val="24"/>
              </w:rPr>
            </w:pPr>
            <w:r>
              <w:rPr>
                <w:rFonts w:hint="eastAsia" w:ascii="宋体" w:hAnsi="宋体"/>
                <w:color w:val="000000"/>
                <w:sz w:val="24"/>
              </w:rPr>
              <w:t>14</w:t>
            </w:r>
          </w:p>
        </w:tc>
        <w:tc>
          <w:tcPr>
            <w:tcW w:w="7082" w:type="dxa"/>
            <w:tcBorders>
              <w:top w:val="single" w:color="auto" w:sz="4" w:space="0"/>
              <w:left w:val="nil"/>
              <w:bottom w:val="single" w:color="auto" w:sz="4" w:space="0"/>
              <w:right w:val="single" w:color="auto" w:sz="4" w:space="0"/>
            </w:tcBorders>
            <w:vAlign w:val="center"/>
          </w:tcPr>
          <w:p w14:paraId="036EAF4A">
            <w:pPr>
              <w:spacing w:line="360" w:lineRule="auto"/>
              <w:jc w:val="left"/>
              <w:rPr>
                <w:color w:val="000000"/>
                <w:sz w:val="24"/>
              </w:rPr>
            </w:pPr>
            <w:r>
              <w:rPr>
                <w:rFonts w:hint="eastAsia"/>
                <w:color w:val="000000"/>
                <w:sz w:val="24"/>
              </w:rPr>
              <w:t>信用记录自查承诺函（标准格式见2.9</w:t>
            </w:r>
            <w:r>
              <w:rPr>
                <w:rFonts w:hint="eastAsia" w:ascii="宋体" w:hAnsi="宋体"/>
                <w:color w:val="000000"/>
                <w:sz w:val="24"/>
              </w:rPr>
              <w:t>）</w:t>
            </w:r>
          </w:p>
        </w:tc>
        <w:tc>
          <w:tcPr>
            <w:tcW w:w="1281" w:type="dxa"/>
            <w:tcBorders>
              <w:top w:val="single" w:color="auto" w:sz="4" w:space="0"/>
              <w:left w:val="nil"/>
              <w:bottom w:val="single" w:color="auto" w:sz="4" w:space="0"/>
              <w:right w:val="single" w:color="auto" w:sz="4" w:space="0"/>
            </w:tcBorders>
            <w:vAlign w:val="center"/>
          </w:tcPr>
          <w:p w14:paraId="20B1219D">
            <w:pPr>
              <w:spacing w:line="360" w:lineRule="auto"/>
              <w:jc w:val="left"/>
              <w:rPr>
                <w:rFonts w:ascii="宋体" w:hAnsi="宋体"/>
                <w:color w:val="000000"/>
                <w:kern w:val="0"/>
                <w:sz w:val="24"/>
              </w:rPr>
            </w:pPr>
          </w:p>
        </w:tc>
      </w:tr>
      <w:tr w14:paraId="6C1D52FF">
        <w:tblPrEx>
          <w:tblCellMar>
            <w:top w:w="0" w:type="dxa"/>
            <w:left w:w="108" w:type="dxa"/>
            <w:bottom w:w="0" w:type="dxa"/>
            <w:right w:w="108" w:type="dxa"/>
          </w:tblCellMar>
        </w:tblPrEx>
        <w:trPr>
          <w:cantSplit/>
          <w:trHeight w:val="441"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237A17C4">
            <w:pPr>
              <w:spacing w:line="360" w:lineRule="auto"/>
              <w:jc w:val="center"/>
              <w:rPr>
                <w:rFonts w:ascii="宋体" w:hAnsi="宋体"/>
                <w:color w:val="000000"/>
                <w:sz w:val="24"/>
              </w:rPr>
            </w:pPr>
            <w:r>
              <w:rPr>
                <w:rFonts w:hint="eastAsia" w:ascii="宋体" w:hAnsi="宋体"/>
                <w:color w:val="000000"/>
                <w:sz w:val="24"/>
              </w:rPr>
              <w:t>15</w:t>
            </w:r>
          </w:p>
        </w:tc>
        <w:tc>
          <w:tcPr>
            <w:tcW w:w="7082" w:type="dxa"/>
            <w:tcBorders>
              <w:top w:val="single" w:color="auto" w:sz="4" w:space="0"/>
              <w:left w:val="nil"/>
              <w:bottom w:val="single" w:color="auto" w:sz="4" w:space="0"/>
              <w:right w:val="single" w:color="auto" w:sz="4" w:space="0"/>
            </w:tcBorders>
            <w:vAlign w:val="center"/>
          </w:tcPr>
          <w:p w14:paraId="61293C79">
            <w:pPr>
              <w:spacing w:line="360" w:lineRule="auto"/>
              <w:jc w:val="left"/>
              <w:rPr>
                <w:color w:val="000000"/>
                <w:sz w:val="24"/>
              </w:rPr>
            </w:pPr>
            <w:r>
              <w:rPr>
                <w:rFonts w:hint="eastAsia"/>
                <w:color w:val="000000"/>
                <w:sz w:val="24"/>
              </w:rPr>
              <w:t>产品主要功能特点介绍及产品彩页</w:t>
            </w:r>
          </w:p>
        </w:tc>
        <w:tc>
          <w:tcPr>
            <w:tcW w:w="1281" w:type="dxa"/>
            <w:tcBorders>
              <w:top w:val="single" w:color="auto" w:sz="4" w:space="0"/>
              <w:left w:val="nil"/>
              <w:bottom w:val="single" w:color="auto" w:sz="4" w:space="0"/>
              <w:right w:val="single" w:color="auto" w:sz="4" w:space="0"/>
            </w:tcBorders>
            <w:vAlign w:val="center"/>
          </w:tcPr>
          <w:p w14:paraId="1A314F40">
            <w:pPr>
              <w:spacing w:line="360" w:lineRule="auto"/>
              <w:jc w:val="left"/>
              <w:rPr>
                <w:rFonts w:ascii="宋体" w:hAnsi="宋体"/>
                <w:color w:val="000000"/>
                <w:kern w:val="0"/>
                <w:sz w:val="24"/>
              </w:rPr>
            </w:pPr>
          </w:p>
        </w:tc>
      </w:tr>
    </w:tbl>
    <w:p w14:paraId="58ABD242">
      <w:pPr>
        <w:widowControl/>
        <w:shd w:val="clear" w:color="auto" w:fill="FFFFFF"/>
        <w:spacing w:line="360" w:lineRule="atLeast"/>
        <w:jc w:val="left"/>
        <w:rPr>
          <w:rFonts w:ascii="Arial" w:hAnsi="Arial" w:eastAsia="宋体" w:cs="Arial"/>
          <w:color w:val="333333"/>
          <w:spacing w:val="15"/>
          <w:kern w:val="0"/>
          <w:szCs w:val="21"/>
        </w:rPr>
      </w:pPr>
    </w:p>
    <w:p w14:paraId="076B17C8">
      <w:pPr>
        <w:widowControl/>
        <w:shd w:val="clear" w:color="auto" w:fill="FFFFFF"/>
        <w:spacing w:line="360" w:lineRule="atLeast"/>
        <w:jc w:val="left"/>
        <w:rPr>
          <w:rFonts w:ascii="Arial" w:hAnsi="Arial" w:eastAsia="宋体" w:cs="Arial"/>
          <w:color w:val="333333"/>
          <w:spacing w:val="15"/>
          <w:kern w:val="0"/>
          <w:szCs w:val="21"/>
        </w:rPr>
      </w:pPr>
    </w:p>
    <w:p w14:paraId="5A724567">
      <w:pPr>
        <w:widowControl/>
        <w:shd w:val="clear" w:color="auto" w:fill="FFFFFF"/>
        <w:spacing w:line="360" w:lineRule="atLeast"/>
        <w:jc w:val="left"/>
        <w:rPr>
          <w:rFonts w:ascii="Arial" w:hAnsi="Arial" w:eastAsia="宋体" w:cs="Arial"/>
          <w:color w:val="333333"/>
          <w:spacing w:val="15"/>
          <w:kern w:val="0"/>
          <w:szCs w:val="21"/>
        </w:rPr>
      </w:pPr>
    </w:p>
    <w:p w14:paraId="05387180">
      <w:pPr>
        <w:widowControl/>
        <w:shd w:val="clear" w:color="auto" w:fill="FFFFFF"/>
        <w:spacing w:line="360" w:lineRule="atLeast"/>
        <w:jc w:val="left"/>
        <w:rPr>
          <w:rFonts w:ascii="Arial" w:hAnsi="Arial" w:eastAsia="宋体" w:cs="Arial"/>
          <w:color w:val="333333"/>
          <w:spacing w:val="15"/>
          <w:kern w:val="0"/>
          <w:szCs w:val="21"/>
        </w:rPr>
      </w:pPr>
    </w:p>
    <w:p w14:paraId="3FC686F8">
      <w:pPr>
        <w:pStyle w:val="5"/>
        <w:rPr>
          <w:rFonts w:ascii="Arial" w:hAnsi="Arial" w:eastAsia="宋体" w:cs="Arial"/>
          <w:color w:val="333333"/>
          <w:spacing w:val="15"/>
          <w:kern w:val="0"/>
          <w:szCs w:val="21"/>
        </w:rPr>
      </w:pPr>
    </w:p>
    <w:p w14:paraId="0252B170">
      <w:pPr>
        <w:pStyle w:val="5"/>
        <w:rPr>
          <w:rFonts w:ascii="Arial" w:hAnsi="Arial" w:eastAsia="宋体" w:cs="Arial"/>
          <w:color w:val="333333"/>
          <w:spacing w:val="15"/>
          <w:kern w:val="0"/>
          <w:szCs w:val="21"/>
        </w:rPr>
      </w:pPr>
    </w:p>
    <w:p w14:paraId="70BD0AC7">
      <w:pPr>
        <w:pStyle w:val="5"/>
        <w:rPr>
          <w:rFonts w:ascii="Arial" w:hAnsi="Arial" w:eastAsia="宋体" w:cs="Arial"/>
          <w:color w:val="333333"/>
          <w:spacing w:val="15"/>
          <w:kern w:val="0"/>
          <w:szCs w:val="21"/>
        </w:rPr>
      </w:pPr>
      <w:r>
        <w:rPr>
          <w:rFonts w:ascii="Arial" w:hAnsi="Arial" w:eastAsia="宋体" w:cs="Arial"/>
          <w:color w:val="333333"/>
          <w:spacing w:val="15"/>
          <w:kern w:val="0"/>
          <w:szCs w:val="21"/>
        </w:rPr>
        <w:br w:type="textWrapping"/>
      </w:r>
    </w:p>
    <w:p w14:paraId="7FA45EF9">
      <w:pPr>
        <w:widowControl/>
        <w:shd w:val="clear" w:color="auto" w:fill="FFFFFF"/>
        <w:spacing w:line="360" w:lineRule="atLeast"/>
        <w:jc w:val="left"/>
        <w:rPr>
          <w:rFonts w:ascii="Arial" w:hAnsi="Arial" w:eastAsia="宋体" w:cs="Arial"/>
          <w:color w:val="333333"/>
          <w:spacing w:val="15"/>
          <w:kern w:val="0"/>
          <w:szCs w:val="21"/>
        </w:rPr>
      </w:pPr>
    </w:p>
    <w:p w14:paraId="6F775D0E">
      <w:pPr>
        <w:widowControl/>
        <w:shd w:val="clear" w:color="auto" w:fill="FFFFFF"/>
        <w:spacing w:line="360" w:lineRule="atLeast"/>
        <w:jc w:val="left"/>
        <w:rPr>
          <w:rFonts w:ascii="Arial" w:hAnsi="Arial" w:eastAsia="宋体" w:cs="Arial"/>
          <w:color w:val="333333"/>
          <w:spacing w:val="15"/>
          <w:kern w:val="0"/>
          <w:szCs w:val="21"/>
        </w:rPr>
      </w:pPr>
    </w:p>
    <w:p w14:paraId="4A14830F">
      <w:pPr>
        <w:widowControl/>
        <w:shd w:val="clear" w:color="auto" w:fill="FFFFFF"/>
        <w:spacing w:line="360" w:lineRule="atLeast"/>
        <w:jc w:val="left"/>
        <w:rPr>
          <w:rFonts w:ascii="Arial" w:hAnsi="Arial" w:eastAsia="宋体" w:cs="Arial"/>
          <w:color w:val="333333"/>
          <w:spacing w:val="15"/>
          <w:kern w:val="0"/>
          <w:szCs w:val="21"/>
        </w:rPr>
      </w:pPr>
    </w:p>
    <w:p w14:paraId="4266F813">
      <w:pPr>
        <w:widowControl/>
        <w:shd w:val="clear" w:color="auto" w:fill="FFFFFF"/>
        <w:spacing w:line="360" w:lineRule="atLeast"/>
        <w:jc w:val="left"/>
        <w:rPr>
          <w:rFonts w:ascii="Arial" w:hAnsi="Arial" w:eastAsia="宋体" w:cs="Arial"/>
          <w:color w:val="333333"/>
          <w:spacing w:val="15"/>
          <w:kern w:val="0"/>
          <w:szCs w:val="21"/>
        </w:rPr>
      </w:pPr>
    </w:p>
    <w:p w14:paraId="0AD3E4DA">
      <w:pPr>
        <w:widowControl/>
        <w:shd w:val="clear" w:color="auto" w:fill="FFFFFF"/>
        <w:spacing w:line="360" w:lineRule="atLeast"/>
        <w:jc w:val="left"/>
        <w:rPr>
          <w:rFonts w:ascii="Arial" w:hAnsi="Arial" w:eastAsia="宋体" w:cs="Arial"/>
          <w:color w:val="333333"/>
          <w:spacing w:val="15"/>
          <w:kern w:val="0"/>
          <w:szCs w:val="21"/>
        </w:rPr>
      </w:pPr>
    </w:p>
    <w:p w14:paraId="65047096">
      <w:pPr>
        <w:widowControl/>
        <w:shd w:val="clear" w:color="auto" w:fill="FFFFFF"/>
        <w:spacing w:line="360" w:lineRule="atLeast"/>
        <w:jc w:val="center"/>
        <w:rPr>
          <w:rFonts w:ascii="Arial" w:hAnsi="Arial" w:eastAsia="宋体" w:cs="Arial"/>
          <w:b/>
          <w:bCs/>
          <w:color w:val="333333"/>
          <w:spacing w:val="15"/>
          <w:kern w:val="0"/>
          <w:sz w:val="24"/>
          <w:szCs w:val="24"/>
        </w:rPr>
      </w:pPr>
      <w:r>
        <w:rPr>
          <w:rFonts w:hint="eastAsia" w:ascii="Arial" w:hAnsi="Arial" w:eastAsia="宋体" w:cs="Arial"/>
          <w:b/>
          <w:bCs/>
          <w:color w:val="333333"/>
          <w:spacing w:val="15"/>
          <w:kern w:val="0"/>
          <w:sz w:val="24"/>
          <w:szCs w:val="24"/>
        </w:rPr>
        <w:t>2.1设备基本情况</w:t>
      </w:r>
    </w:p>
    <w:p w14:paraId="59691C5B">
      <w:pPr>
        <w:widowControl/>
        <w:shd w:val="clear" w:color="auto" w:fill="FFFFFF"/>
        <w:spacing w:line="360" w:lineRule="atLeast"/>
        <w:jc w:val="center"/>
        <w:rPr>
          <w:rFonts w:ascii="Arial" w:hAnsi="Arial" w:eastAsia="宋体" w:cs="Arial"/>
          <w:b/>
          <w:bCs/>
          <w:color w:val="333333"/>
          <w:spacing w:val="15"/>
          <w:kern w:val="0"/>
          <w:sz w:val="24"/>
          <w:szCs w:val="24"/>
        </w:rPr>
      </w:pPr>
    </w:p>
    <w:tbl>
      <w:tblPr>
        <w:tblStyle w:val="11"/>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3686"/>
      </w:tblGrid>
      <w:tr w14:paraId="285D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820" w:type="dxa"/>
          </w:tcPr>
          <w:p w14:paraId="541EC418">
            <w:pPr>
              <w:jc w:val="center"/>
              <w:rPr>
                <w:rFonts w:cs="仿宋_GB2312" w:asciiTheme="minorEastAsia" w:hAnsiTheme="minorEastAsia"/>
                <w:b/>
                <w:sz w:val="24"/>
                <w:szCs w:val="24"/>
              </w:rPr>
            </w:pPr>
            <w:r>
              <w:rPr>
                <w:rFonts w:hint="eastAsia" w:cs="仿宋_GB2312" w:asciiTheme="minorEastAsia" w:hAnsiTheme="minorEastAsia"/>
                <w:b/>
                <w:sz w:val="24"/>
                <w:szCs w:val="24"/>
              </w:rPr>
              <w:t>产品名称</w:t>
            </w:r>
          </w:p>
        </w:tc>
        <w:tc>
          <w:tcPr>
            <w:tcW w:w="3686" w:type="dxa"/>
          </w:tcPr>
          <w:p w14:paraId="332C1557">
            <w:pPr>
              <w:jc w:val="center"/>
              <w:rPr>
                <w:rFonts w:cs="仿宋_GB2312" w:asciiTheme="minorEastAsia" w:hAnsiTheme="minorEastAsia"/>
                <w:b/>
                <w:sz w:val="24"/>
                <w:szCs w:val="24"/>
              </w:rPr>
            </w:pPr>
          </w:p>
        </w:tc>
      </w:tr>
      <w:tr w14:paraId="0F360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4820" w:type="dxa"/>
          </w:tcPr>
          <w:p w14:paraId="41DE0E29">
            <w:pPr>
              <w:jc w:val="center"/>
              <w:rPr>
                <w:rFonts w:cs="仿宋_GB2312" w:asciiTheme="minorEastAsia" w:hAnsiTheme="minorEastAsia"/>
                <w:b/>
                <w:sz w:val="24"/>
                <w:szCs w:val="24"/>
              </w:rPr>
            </w:pPr>
            <w:r>
              <w:rPr>
                <w:rFonts w:hint="eastAsia" w:cs="仿宋_GB2312" w:asciiTheme="minorEastAsia" w:hAnsiTheme="minorEastAsia"/>
                <w:b/>
                <w:sz w:val="24"/>
                <w:szCs w:val="24"/>
              </w:rPr>
              <w:t>品牌及型号</w:t>
            </w:r>
          </w:p>
        </w:tc>
        <w:tc>
          <w:tcPr>
            <w:tcW w:w="3686" w:type="dxa"/>
          </w:tcPr>
          <w:p w14:paraId="4711BA83">
            <w:pPr>
              <w:jc w:val="center"/>
              <w:rPr>
                <w:rFonts w:cs="仿宋_GB2312" w:asciiTheme="minorEastAsia" w:hAnsiTheme="minorEastAsia"/>
                <w:b/>
                <w:sz w:val="24"/>
                <w:szCs w:val="24"/>
              </w:rPr>
            </w:pPr>
          </w:p>
        </w:tc>
      </w:tr>
      <w:tr w14:paraId="150AE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4820" w:type="dxa"/>
          </w:tcPr>
          <w:p w14:paraId="1C20F765">
            <w:pPr>
              <w:jc w:val="center"/>
              <w:rPr>
                <w:rFonts w:cs="仿宋_GB2312" w:asciiTheme="minorEastAsia" w:hAnsiTheme="minorEastAsia"/>
                <w:b/>
                <w:sz w:val="24"/>
                <w:szCs w:val="24"/>
              </w:rPr>
            </w:pPr>
            <w:r>
              <w:rPr>
                <w:rFonts w:hint="eastAsia" w:cs="仿宋_GB2312" w:asciiTheme="minorEastAsia" w:hAnsiTheme="minorEastAsia"/>
                <w:b/>
                <w:sz w:val="24"/>
                <w:szCs w:val="24"/>
              </w:rPr>
              <w:t>质保期满后每年的维保价格（单位：万元）</w:t>
            </w:r>
          </w:p>
        </w:tc>
        <w:tc>
          <w:tcPr>
            <w:tcW w:w="3686" w:type="dxa"/>
          </w:tcPr>
          <w:p w14:paraId="27B9CD4A">
            <w:pPr>
              <w:rPr>
                <w:rFonts w:cs="仿宋_GB2312" w:asciiTheme="minorEastAsia" w:hAnsiTheme="minorEastAsia"/>
                <w:b/>
                <w:sz w:val="24"/>
                <w:szCs w:val="24"/>
              </w:rPr>
            </w:pPr>
          </w:p>
        </w:tc>
      </w:tr>
    </w:tbl>
    <w:p w14:paraId="3839A43B">
      <w:pPr>
        <w:widowControl/>
        <w:shd w:val="clear" w:color="auto" w:fill="FFFFFF"/>
        <w:spacing w:line="360" w:lineRule="atLeast"/>
        <w:jc w:val="left"/>
        <w:rPr>
          <w:rFonts w:ascii="Arial" w:hAnsi="Arial" w:eastAsia="宋体" w:cs="Arial"/>
          <w:b/>
          <w:bCs/>
          <w:color w:val="333333"/>
          <w:spacing w:val="15"/>
          <w:kern w:val="0"/>
          <w:sz w:val="24"/>
          <w:szCs w:val="24"/>
        </w:rPr>
      </w:pPr>
    </w:p>
    <w:p w14:paraId="309D6449">
      <w:pPr>
        <w:widowControl/>
        <w:shd w:val="clear" w:color="auto" w:fill="FFFFFF"/>
        <w:spacing w:line="360" w:lineRule="atLeast"/>
        <w:jc w:val="left"/>
        <w:rPr>
          <w:rFonts w:ascii="Arial" w:hAnsi="Arial" w:eastAsia="宋体" w:cs="Arial"/>
          <w:color w:val="333333"/>
          <w:spacing w:val="15"/>
          <w:kern w:val="0"/>
          <w:sz w:val="24"/>
          <w:szCs w:val="24"/>
        </w:rPr>
      </w:pPr>
      <w:r>
        <w:rPr>
          <w:rFonts w:ascii="Arial" w:hAnsi="Arial" w:eastAsia="宋体" w:cs="Arial"/>
          <w:b/>
          <w:bCs/>
          <w:color w:val="333333"/>
          <w:spacing w:val="15"/>
          <w:kern w:val="0"/>
          <w:sz w:val="24"/>
          <w:szCs w:val="24"/>
        </w:rPr>
        <w:t>一、用途和功能描述：</w:t>
      </w:r>
    </w:p>
    <w:p w14:paraId="689658E6">
      <w:pPr>
        <w:widowControl/>
        <w:shd w:val="clear" w:color="auto" w:fill="FFFFFF"/>
        <w:spacing w:line="360" w:lineRule="atLeast"/>
        <w:jc w:val="left"/>
        <w:rPr>
          <w:rFonts w:ascii="Arial" w:hAnsi="Arial" w:eastAsia="宋体" w:cs="Arial"/>
          <w:color w:val="333333"/>
          <w:spacing w:val="15"/>
          <w:kern w:val="0"/>
          <w:sz w:val="24"/>
          <w:szCs w:val="24"/>
        </w:rPr>
      </w:pPr>
      <w:r>
        <w:rPr>
          <w:rFonts w:ascii="Arial" w:hAnsi="Arial" w:eastAsia="宋体" w:cs="Arial"/>
          <w:color w:val="333333"/>
          <w:spacing w:val="15"/>
          <w:kern w:val="0"/>
          <w:sz w:val="24"/>
          <w:szCs w:val="24"/>
        </w:rPr>
        <w:t>1、</w:t>
      </w:r>
    </w:p>
    <w:p w14:paraId="4CC8BD9E">
      <w:pPr>
        <w:widowControl/>
        <w:shd w:val="clear" w:color="auto" w:fill="FFFFFF"/>
        <w:spacing w:line="360" w:lineRule="atLeast"/>
        <w:jc w:val="left"/>
        <w:rPr>
          <w:rFonts w:ascii="Arial" w:hAnsi="Arial" w:eastAsia="宋体" w:cs="Arial"/>
          <w:color w:val="333333"/>
          <w:spacing w:val="15"/>
          <w:kern w:val="0"/>
          <w:sz w:val="24"/>
          <w:szCs w:val="24"/>
        </w:rPr>
      </w:pPr>
      <w:r>
        <w:rPr>
          <w:rFonts w:ascii="Arial" w:hAnsi="Arial" w:eastAsia="宋体" w:cs="Arial"/>
          <w:color w:val="333333"/>
          <w:spacing w:val="15"/>
          <w:kern w:val="0"/>
          <w:sz w:val="24"/>
          <w:szCs w:val="24"/>
        </w:rPr>
        <w:t>2、</w:t>
      </w:r>
    </w:p>
    <w:p w14:paraId="5A5F728D">
      <w:pPr>
        <w:widowControl/>
        <w:shd w:val="clear" w:color="auto" w:fill="FFFFFF"/>
        <w:spacing w:line="360" w:lineRule="atLeast"/>
        <w:jc w:val="left"/>
        <w:rPr>
          <w:rFonts w:ascii="Arial" w:hAnsi="Arial" w:eastAsia="宋体" w:cs="Arial"/>
          <w:color w:val="333333"/>
          <w:spacing w:val="15"/>
          <w:kern w:val="0"/>
          <w:sz w:val="24"/>
          <w:szCs w:val="24"/>
        </w:rPr>
      </w:pPr>
      <w:r>
        <w:rPr>
          <w:rFonts w:ascii="Arial" w:hAnsi="Arial" w:eastAsia="宋体" w:cs="Arial"/>
          <w:color w:val="333333"/>
          <w:spacing w:val="15"/>
          <w:kern w:val="0"/>
          <w:sz w:val="24"/>
          <w:szCs w:val="24"/>
        </w:rPr>
        <w:t>3、。。。</w:t>
      </w:r>
    </w:p>
    <w:p w14:paraId="51CF24FF">
      <w:pPr>
        <w:widowControl/>
        <w:shd w:val="clear" w:color="auto" w:fill="FFFFFF"/>
        <w:spacing w:line="360" w:lineRule="atLeast"/>
        <w:jc w:val="left"/>
        <w:rPr>
          <w:rFonts w:ascii="Arial" w:hAnsi="Arial" w:eastAsia="宋体" w:cs="Arial"/>
          <w:color w:val="333333"/>
          <w:spacing w:val="15"/>
          <w:kern w:val="0"/>
          <w:sz w:val="24"/>
          <w:szCs w:val="24"/>
        </w:rPr>
      </w:pPr>
    </w:p>
    <w:p w14:paraId="15DF699C">
      <w:pPr>
        <w:widowControl/>
        <w:shd w:val="clear" w:color="auto" w:fill="FFFFFF"/>
        <w:spacing w:line="360" w:lineRule="atLeast"/>
        <w:jc w:val="left"/>
      </w:pPr>
      <w:r>
        <w:rPr>
          <w:rFonts w:hint="eastAsia" w:ascii="Arial" w:hAnsi="Arial" w:eastAsia="宋体" w:cs="Arial"/>
          <w:b/>
          <w:bCs/>
          <w:color w:val="333333"/>
          <w:spacing w:val="15"/>
          <w:kern w:val="0"/>
          <w:sz w:val="24"/>
          <w:szCs w:val="24"/>
          <w:lang w:eastAsia="zh-CN"/>
        </w:rPr>
        <w:t>二、</w:t>
      </w:r>
      <w:r>
        <w:rPr>
          <w:rFonts w:hint="eastAsia" w:ascii="Arial" w:hAnsi="Arial" w:eastAsia="宋体" w:cs="Arial"/>
          <w:b/>
          <w:bCs/>
          <w:color w:val="333333"/>
          <w:spacing w:val="15"/>
          <w:kern w:val="0"/>
          <w:sz w:val="24"/>
          <w:szCs w:val="24"/>
        </w:rPr>
        <w:t>采购需求响应情况</w:t>
      </w:r>
    </w:p>
    <w:p w14:paraId="03F3BC12">
      <w:pPr>
        <w:spacing w:line="440" w:lineRule="exact"/>
        <w:jc w:val="center"/>
        <w:rPr>
          <w:rFonts w:ascii="华文中宋" w:hAnsi="华文中宋" w:eastAsia="华文中宋"/>
          <w:b/>
          <w:sz w:val="24"/>
          <w:szCs w:val="24"/>
        </w:rPr>
      </w:pPr>
      <w:r>
        <w:rPr>
          <w:rFonts w:hint="eastAsia" w:ascii="华文中宋" w:hAnsi="华文中宋" w:eastAsia="华文中宋"/>
          <w:b/>
          <w:sz w:val="24"/>
          <w:szCs w:val="24"/>
        </w:rPr>
        <w:t>（一）技术</w:t>
      </w:r>
      <w:r>
        <w:rPr>
          <w:rFonts w:hint="eastAsia" w:ascii="华文中宋" w:hAnsi="华文中宋" w:eastAsia="华文中宋"/>
          <w:b/>
          <w:sz w:val="24"/>
          <w:szCs w:val="24"/>
          <w:lang w:val="en-US" w:eastAsia="zh-CN"/>
        </w:rPr>
        <w:t>条件</w:t>
      </w:r>
      <w:r>
        <w:rPr>
          <w:rFonts w:hint="eastAsia" w:ascii="华文中宋" w:hAnsi="华文中宋" w:eastAsia="华文中宋"/>
          <w:b/>
          <w:sz w:val="24"/>
          <w:szCs w:val="24"/>
        </w:rPr>
        <w:t>要求响应表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825"/>
        <w:gridCol w:w="800"/>
        <w:gridCol w:w="1144"/>
        <w:gridCol w:w="1042"/>
        <w:gridCol w:w="804"/>
        <w:gridCol w:w="923"/>
        <w:gridCol w:w="923"/>
        <w:gridCol w:w="923"/>
      </w:tblGrid>
      <w:tr w14:paraId="66F9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Pr>
          <w:p w14:paraId="3C92CD69">
            <w:pPr>
              <w:spacing w:line="280" w:lineRule="exact"/>
              <w:rPr>
                <w:rFonts w:ascii="仿宋_GB2312" w:eastAsia="仿宋_GB2312"/>
                <w:b/>
                <w:sz w:val="24"/>
                <w:szCs w:val="24"/>
              </w:rPr>
            </w:pPr>
            <w:r>
              <w:rPr>
                <w:rFonts w:hint="eastAsia" w:ascii="仿宋_GB2312" w:eastAsia="仿宋_GB2312"/>
                <w:b/>
                <w:sz w:val="24"/>
                <w:szCs w:val="24"/>
              </w:rPr>
              <w:t>序号</w:t>
            </w:r>
          </w:p>
        </w:tc>
        <w:tc>
          <w:tcPr>
            <w:tcW w:w="825" w:type="dxa"/>
          </w:tcPr>
          <w:p w14:paraId="6990AFE2">
            <w:pPr>
              <w:spacing w:line="280" w:lineRule="exact"/>
              <w:rPr>
                <w:rFonts w:ascii="仿宋_GB2312" w:eastAsia="仿宋_GB2312"/>
                <w:b/>
                <w:sz w:val="24"/>
                <w:szCs w:val="24"/>
              </w:rPr>
            </w:pPr>
            <w:r>
              <w:rPr>
                <w:rFonts w:hint="eastAsia" w:ascii="仿宋_GB2312" w:eastAsia="仿宋_GB2312"/>
                <w:b/>
                <w:sz w:val="24"/>
                <w:szCs w:val="24"/>
              </w:rPr>
              <w:t>标的名称</w:t>
            </w:r>
          </w:p>
        </w:tc>
        <w:tc>
          <w:tcPr>
            <w:tcW w:w="800" w:type="dxa"/>
          </w:tcPr>
          <w:p w14:paraId="4F7850D9">
            <w:pPr>
              <w:spacing w:line="280" w:lineRule="exact"/>
              <w:rPr>
                <w:rFonts w:ascii="仿宋_GB2312" w:eastAsia="仿宋_GB2312"/>
                <w:b/>
                <w:sz w:val="24"/>
                <w:szCs w:val="24"/>
              </w:rPr>
            </w:pPr>
            <w:r>
              <w:rPr>
                <w:rFonts w:hint="eastAsia" w:ascii="仿宋_GB2312" w:eastAsia="仿宋_GB2312"/>
                <w:b/>
                <w:sz w:val="24"/>
                <w:szCs w:val="24"/>
              </w:rPr>
              <w:t>参数性质</w:t>
            </w:r>
          </w:p>
        </w:tc>
        <w:tc>
          <w:tcPr>
            <w:tcW w:w="1144" w:type="dxa"/>
          </w:tcPr>
          <w:p w14:paraId="5A0A858A">
            <w:pPr>
              <w:spacing w:line="280" w:lineRule="exact"/>
              <w:rPr>
                <w:rFonts w:ascii="仿宋_GB2312" w:eastAsia="仿宋_GB2312"/>
                <w:b/>
                <w:sz w:val="24"/>
                <w:szCs w:val="24"/>
              </w:rPr>
            </w:pPr>
            <w:r>
              <w:rPr>
                <w:rFonts w:hint="eastAsia" w:ascii="仿宋_GB2312" w:eastAsia="仿宋_GB2312"/>
                <w:b/>
                <w:sz w:val="24"/>
                <w:szCs w:val="24"/>
                <w:lang w:eastAsia="zh-CN"/>
              </w:rPr>
              <w:t>采购需求</w:t>
            </w:r>
            <w:r>
              <w:rPr>
                <w:rFonts w:hint="eastAsia" w:ascii="仿宋_GB2312" w:eastAsia="仿宋_GB2312"/>
                <w:b/>
                <w:sz w:val="24"/>
                <w:szCs w:val="24"/>
              </w:rPr>
              <w:t>规定的技术和服务要求</w:t>
            </w:r>
          </w:p>
        </w:tc>
        <w:tc>
          <w:tcPr>
            <w:tcW w:w="1042" w:type="dxa"/>
          </w:tcPr>
          <w:p w14:paraId="378BBCBC">
            <w:pPr>
              <w:spacing w:line="280" w:lineRule="exact"/>
              <w:rPr>
                <w:rFonts w:ascii="仿宋_GB2312" w:eastAsia="仿宋_GB2312"/>
                <w:b/>
                <w:sz w:val="24"/>
                <w:szCs w:val="24"/>
              </w:rPr>
            </w:pPr>
            <w:r>
              <w:rPr>
                <w:rFonts w:hint="eastAsia" w:ascii="仿宋_GB2312" w:eastAsia="仿宋_GB2312"/>
                <w:b/>
                <w:sz w:val="24"/>
                <w:szCs w:val="24"/>
              </w:rPr>
              <w:t>响应文件响应的具体内容</w:t>
            </w:r>
          </w:p>
        </w:tc>
        <w:tc>
          <w:tcPr>
            <w:tcW w:w="804" w:type="dxa"/>
          </w:tcPr>
          <w:p w14:paraId="0752E061">
            <w:pPr>
              <w:spacing w:line="280" w:lineRule="exact"/>
              <w:rPr>
                <w:rFonts w:hint="default" w:ascii="仿宋_GB2312" w:eastAsia="仿宋_GB2312"/>
                <w:b/>
                <w:sz w:val="24"/>
                <w:szCs w:val="24"/>
                <w:lang w:val="en-US" w:eastAsia="zh-CN"/>
              </w:rPr>
            </w:pPr>
            <w:r>
              <w:rPr>
                <w:rFonts w:hint="eastAsia" w:ascii="仿宋_GB2312" w:eastAsia="仿宋_GB2312"/>
                <w:b/>
                <w:sz w:val="24"/>
                <w:szCs w:val="24"/>
              </w:rPr>
              <w:t>型号</w:t>
            </w:r>
            <w:r>
              <w:rPr>
                <w:rFonts w:hint="eastAsia" w:ascii="仿宋_GB2312" w:eastAsia="仿宋_GB2312"/>
                <w:b/>
                <w:sz w:val="24"/>
                <w:szCs w:val="24"/>
                <w:lang w:val="en-US" w:eastAsia="zh-CN"/>
              </w:rPr>
              <w:t>/规格</w:t>
            </w:r>
          </w:p>
        </w:tc>
        <w:tc>
          <w:tcPr>
            <w:tcW w:w="923" w:type="dxa"/>
          </w:tcPr>
          <w:p w14:paraId="03C4427D">
            <w:pPr>
              <w:spacing w:line="280" w:lineRule="exact"/>
              <w:rPr>
                <w:rFonts w:ascii="仿宋_GB2312" w:eastAsia="仿宋_GB2312"/>
                <w:b/>
                <w:sz w:val="24"/>
                <w:szCs w:val="24"/>
              </w:rPr>
            </w:pPr>
            <w:r>
              <w:rPr>
                <w:rFonts w:hint="eastAsia" w:ascii="仿宋_GB2312" w:eastAsia="仿宋_GB2312"/>
                <w:b/>
                <w:sz w:val="24"/>
                <w:szCs w:val="24"/>
              </w:rPr>
              <w:t>是否偏离</w:t>
            </w:r>
          </w:p>
        </w:tc>
        <w:tc>
          <w:tcPr>
            <w:tcW w:w="923" w:type="dxa"/>
          </w:tcPr>
          <w:p w14:paraId="0B0F7BF7">
            <w:pPr>
              <w:spacing w:line="280" w:lineRule="exact"/>
              <w:rPr>
                <w:rFonts w:ascii="仿宋_GB2312" w:eastAsia="仿宋_GB2312"/>
                <w:b/>
                <w:sz w:val="24"/>
                <w:szCs w:val="24"/>
              </w:rPr>
            </w:pPr>
            <w:r>
              <w:rPr>
                <w:rFonts w:hint="eastAsia" w:ascii="仿宋_GB2312" w:eastAsia="仿宋_GB2312"/>
                <w:b/>
                <w:sz w:val="24"/>
                <w:szCs w:val="24"/>
              </w:rPr>
              <w:t>证明文件所在位置</w:t>
            </w:r>
          </w:p>
        </w:tc>
        <w:tc>
          <w:tcPr>
            <w:tcW w:w="923" w:type="dxa"/>
          </w:tcPr>
          <w:p w14:paraId="3B2D444A">
            <w:pPr>
              <w:spacing w:line="280" w:lineRule="exact"/>
              <w:rPr>
                <w:rFonts w:ascii="仿宋_GB2312" w:eastAsia="仿宋_GB2312"/>
                <w:b/>
                <w:sz w:val="24"/>
                <w:szCs w:val="24"/>
              </w:rPr>
            </w:pPr>
            <w:r>
              <w:rPr>
                <w:rFonts w:hint="eastAsia" w:ascii="仿宋_GB2312" w:eastAsia="仿宋_GB2312"/>
                <w:b/>
                <w:sz w:val="24"/>
                <w:szCs w:val="24"/>
              </w:rPr>
              <w:t>备注</w:t>
            </w:r>
          </w:p>
        </w:tc>
      </w:tr>
      <w:tr w14:paraId="2A389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Pr>
          <w:p w14:paraId="3734029C">
            <w:pPr>
              <w:spacing w:line="280" w:lineRule="exact"/>
              <w:rPr>
                <w:rFonts w:ascii="仿宋_GB2312" w:eastAsia="仿宋_GB2312"/>
                <w:sz w:val="24"/>
                <w:szCs w:val="24"/>
              </w:rPr>
            </w:pPr>
            <w:r>
              <w:rPr>
                <w:rFonts w:hint="eastAsia" w:ascii="仿宋_GB2312" w:eastAsia="仿宋_GB2312"/>
                <w:sz w:val="24"/>
                <w:szCs w:val="24"/>
              </w:rPr>
              <w:t>1</w:t>
            </w:r>
          </w:p>
        </w:tc>
        <w:tc>
          <w:tcPr>
            <w:tcW w:w="825" w:type="dxa"/>
          </w:tcPr>
          <w:p w14:paraId="1A7515CE">
            <w:pPr>
              <w:spacing w:line="280" w:lineRule="exact"/>
              <w:rPr>
                <w:rFonts w:ascii="仿宋_GB2312" w:eastAsia="仿宋_GB2312"/>
                <w:sz w:val="24"/>
                <w:szCs w:val="24"/>
              </w:rPr>
            </w:pPr>
          </w:p>
        </w:tc>
        <w:tc>
          <w:tcPr>
            <w:tcW w:w="800" w:type="dxa"/>
          </w:tcPr>
          <w:p w14:paraId="11A982EB">
            <w:pPr>
              <w:spacing w:line="280" w:lineRule="exact"/>
              <w:rPr>
                <w:rFonts w:ascii="仿宋_GB2312" w:eastAsia="仿宋_GB2312"/>
                <w:sz w:val="24"/>
                <w:szCs w:val="24"/>
              </w:rPr>
            </w:pPr>
          </w:p>
        </w:tc>
        <w:tc>
          <w:tcPr>
            <w:tcW w:w="1144" w:type="dxa"/>
          </w:tcPr>
          <w:p w14:paraId="7967C0AD">
            <w:pPr>
              <w:spacing w:line="280" w:lineRule="exact"/>
              <w:rPr>
                <w:rFonts w:ascii="仿宋_GB2312" w:eastAsia="仿宋_GB2312"/>
                <w:sz w:val="24"/>
                <w:szCs w:val="24"/>
              </w:rPr>
            </w:pPr>
          </w:p>
        </w:tc>
        <w:tc>
          <w:tcPr>
            <w:tcW w:w="1042" w:type="dxa"/>
          </w:tcPr>
          <w:p w14:paraId="34839DD1">
            <w:pPr>
              <w:spacing w:line="280" w:lineRule="exact"/>
              <w:rPr>
                <w:rFonts w:ascii="仿宋_GB2312" w:eastAsia="仿宋_GB2312"/>
                <w:sz w:val="24"/>
                <w:szCs w:val="24"/>
              </w:rPr>
            </w:pPr>
          </w:p>
        </w:tc>
        <w:tc>
          <w:tcPr>
            <w:tcW w:w="804" w:type="dxa"/>
          </w:tcPr>
          <w:p w14:paraId="769E8146">
            <w:pPr>
              <w:spacing w:line="280" w:lineRule="exact"/>
              <w:rPr>
                <w:rFonts w:ascii="仿宋_GB2312" w:eastAsia="仿宋_GB2312"/>
                <w:sz w:val="24"/>
                <w:szCs w:val="24"/>
              </w:rPr>
            </w:pPr>
          </w:p>
        </w:tc>
        <w:tc>
          <w:tcPr>
            <w:tcW w:w="923" w:type="dxa"/>
          </w:tcPr>
          <w:p w14:paraId="363F8794">
            <w:pPr>
              <w:spacing w:line="280" w:lineRule="exact"/>
              <w:rPr>
                <w:rFonts w:ascii="仿宋_GB2312" w:eastAsia="仿宋_GB2312"/>
                <w:sz w:val="24"/>
                <w:szCs w:val="24"/>
              </w:rPr>
            </w:pPr>
          </w:p>
        </w:tc>
        <w:tc>
          <w:tcPr>
            <w:tcW w:w="923" w:type="dxa"/>
          </w:tcPr>
          <w:p w14:paraId="51D91787">
            <w:pPr>
              <w:spacing w:line="280" w:lineRule="exact"/>
              <w:rPr>
                <w:rFonts w:ascii="仿宋_GB2312" w:eastAsia="仿宋_GB2312"/>
                <w:sz w:val="24"/>
                <w:szCs w:val="24"/>
              </w:rPr>
            </w:pPr>
          </w:p>
        </w:tc>
        <w:tc>
          <w:tcPr>
            <w:tcW w:w="923" w:type="dxa"/>
          </w:tcPr>
          <w:p w14:paraId="34F6F315">
            <w:pPr>
              <w:spacing w:line="280" w:lineRule="exact"/>
              <w:rPr>
                <w:rFonts w:ascii="仿宋_GB2312" w:eastAsia="仿宋_GB2312"/>
                <w:sz w:val="24"/>
                <w:szCs w:val="24"/>
              </w:rPr>
            </w:pPr>
          </w:p>
        </w:tc>
      </w:tr>
      <w:tr w14:paraId="19D75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Pr>
          <w:p w14:paraId="551758B8">
            <w:pPr>
              <w:spacing w:line="280" w:lineRule="exact"/>
              <w:rPr>
                <w:rFonts w:ascii="仿宋_GB2312" w:eastAsia="仿宋_GB2312"/>
                <w:sz w:val="24"/>
                <w:szCs w:val="24"/>
              </w:rPr>
            </w:pPr>
            <w:r>
              <w:rPr>
                <w:rFonts w:hint="eastAsia" w:ascii="仿宋_GB2312" w:eastAsia="仿宋_GB2312"/>
                <w:sz w:val="24"/>
                <w:szCs w:val="24"/>
              </w:rPr>
              <w:t>2</w:t>
            </w:r>
          </w:p>
        </w:tc>
        <w:tc>
          <w:tcPr>
            <w:tcW w:w="825" w:type="dxa"/>
          </w:tcPr>
          <w:p w14:paraId="3693F904">
            <w:pPr>
              <w:spacing w:line="280" w:lineRule="exact"/>
              <w:rPr>
                <w:rFonts w:ascii="仿宋_GB2312" w:eastAsia="仿宋_GB2312"/>
                <w:sz w:val="24"/>
                <w:szCs w:val="24"/>
              </w:rPr>
            </w:pPr>
          </w:p>
        </w:tc>
        <w:tc>
          <w:tcPr>
            <w:tcW w:w="800" w:type="dxa"/>
          </w:tcPr>
          <w:p w14:paraId="200B93FE">
            <w:pPr>
              <w:spacing w:line="280" w:lineRule="exact"/>
              <w:rPr>
                <w:rFonts w:ascii="仿宋_GB2312" w:eastAsia="仿宋_GB2312"/>
                <w:sz w:val="24"/>
                <w:szCs w:val="24"/>
              </w:rPr>
            </w:pPr>
          </w:p>
        </w:tc>
        <w:tc>
          <w:tcPr>
            <w:tcW w:w="1144" w:type="dxa"/>
          </w:tcPr>
          <w:p w14:paraId="4757A2E7">
            <w:pPr>
              <w:spacing w:line="280" w:lineRule="exact"/>
              <w:rPr>
                <w:rFonts w:ascii="仿宋_GB2312" w:eastAsia="仿宋_GB2312"/>
                <w:sz w:val="24"/>
                <w:szCs w:val="24"/>
              </w:rPr>
            </w:pPr>
          </w:p>
        </w:tc>
        <w:tc>
          <w:tcPr>
            <w:tcW w:w="1042" w:type="dxa"/>
          </w:tcPr>
          <w:p w14:paraId="6A04948E">
            <w:pPr>
              <w:spacing w:line="280" w:lineRule="exact"/>
              <w:rPr>
                <w:rFonts w:ascii="仿宋_GB2312" w:eastAsia="仿宋_GB2312"/>
                <w:sz w:val="24"/>
                <w:szCs w:val="24"/>
              </w:rPr>
            </w:pPr>
          </w:p>
        </w:tc>
        <w:tc>
          <w:tcPr>
            <w:tcW w:w="804" w:type="dxa"/>
          </w:tcPr>
          <w:p w14:paraId="2B0FF297">
            <w:pPr>
              <w:spacing w:line="280" w:lineRule="exact"/>
              <w:rPr>
                <w:rFonts w:ascii="仿宋_GB2312" w:eastAsia="仿宋_GB2312"/>
                <w:sz w:val="24"/>
                <w:szCs w:val="24"/>
              </w:rPr>
            </w:pPr>
          </w:p>
        </w:tc>
        <w:tc>
          <w:tcPr>
            <w:tcW w:w="923" w:type="dxa"/>
          </w:tcPr>
          <w:p w14:paraId="0091E5A6">
            <w:pPr>
              <w:spacing w:line="280" w:lineRule="exact"/>
              <w:rPr>
                <w:rFonts w:ascii="仿宋_GB2312" w:eastAsia="仿宋_GB2312"/>
                <w:sz w:val="24"/>
                <w:szCs w:val="24"/>
              </w:rPr>
            </w:pPr>
          </w:p>
        </w:tc>
        <w:tc>
          <w:tcPr>
            <w:tcW w:w="923" w:type="dxa"/>
          </w:tcPr>
          <w:p w14:paraId="7AF27767">
            <w:pPr>
              <w:spacing w:line="280" w:lineRule="exact"/>
              <w:rPr>
                <w:rFonts w:ascii="仿宋_GB2312" w:eastAsia="仿宋_GB2312"/>
                <w:sz w:val="24"/>
                <w:szCs w:val="24"/>
              </w:rPr>
            </w:pPr>
          </w:p>
        </w:tc>
        <w:tc>
          <w:tcPr>
            <w:tcW w:w="923" w:type="dxa"/>
          </w:tcPr>
          <w:p w14:paraId="03E55FEC">
            <w:pPr>
              <w:spacing w:line="280" w:lineRule="exact"/>
              <w:rPr>
                <w:rFonts w:ascii="仿宋_GB2312" w:eastAsia="仿宋_GB2312"/>
                <w:sz w:val="24"/>
                <w:szCs w:val="24"/>
              </w:rPr>
            </w:pPr>
          </w:p>
        </w:tc>
      </w:tr>
      <w:tr w14:paraId="134A9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Pr>
          <w:p w14:paraId="7CE07311">
            <w:pPr>
              <w:spacing w:line="280" w:lineRule="exact"/>
              <w:rPr>
                <w:rFonts w:ascii="仿宋_GB2312" w:eastAsia="仿宋_GB2312"/>
                <w:sz w:val="24"/>
                <w:szCs w:val="24"/>
              </w:rPr>
            </w:pPr>
            <w:r>
              <w:rPr>
                <w:rFonts w:hint="eastAsia" w:ascii="仿宋_GB2312" w:eastAsia="仿宋_GB2312"/>
                <w:sz w:val="24"/>
                <w:szCs w:val="24"/>
              </w:rPr>
              <w:t>3</w:t>
            </w:r>
          </w:p>
        </w:tc>
        <w:tc>
          <w:tcPr>
            <w:tcW w:w="825" w:type="dxa"/>
          </w:tcPr>
          <w:p w14:paraId="5F9565D0">
            <w:pPr>
              <w:spacing w:line="280" w:lineRule="exact"/>
              <w:rPr>
                <w:rFonts w:ascii="仿宋_GB2312" w:eastAsia="仿宋_GB2312"/>
                <w:sz w:val="24"/>
                <w:szCs w:val="24"/>
              </w:rPr>
            </w:pPr>
          </w:p>
        </w:tc>
        <w:tc>
          <w:tcPr>
            <w:tcW w:w="800" w:type="dxa"/>
          </w:tcPr>
          <w:p w14:paraId="57E8A75B">
            <w:pPr>
              <w:spacing w:line="280" w:lineRule="exact"/>
              <w:rPr>
                <w:rFonts w:ascii="仿宋_GB2312" w:eastAsia="仿宋_GB2312"/>
                <w:sz w:val="24"/>
                <w:szCs w:val="24"/>
              </w:rPr>
            </w:pPr>
          </w:p>
        </w:tc>
        <w:tc>
          <w:tcPr>
            <w:tcW w:w="1144" w:type="dxa"/>
          </w:tcPr>
          <w:p w14:paraId="7AB30EE6">
            <w:pPr>
              <w:spacing w:line="280" w:lineRule="exact"/>
              <w:rPr>
                <w:rFonts w:ascii="仿宋_GB2312" w:eastAsia="仿宋_GB2312"/>
                <w:sz w:val="24"/>
                <w:szCs w:val="24"/>
              </w:rPr>
            </w:pPr>
          </w:p>
        </w:tc>
        <w:tc>
          <w:tcPr>
            <w:tcW w:w="1042" w:type="dxa"/>
          </w:tcPr>
          <w:p w14:paraId="425308EB">
            <w:pPr>
              <w:spacing w:line="280" w:lineRule="exact"/>
              <w:rPr>
                <w:rFonts w:ascii="仿宋_GB2312" w:eastAsia="仿宋_GB2312"/>
                <w:sz w:val="24"/>
                <w:szCs w:val="24"/>
              </w:rPr>
            </w:pPr>
          </w:p>
        </w:tc>
        <w:tc>
          <w:tcPr>
            <w:tcW w:w="804" w:type="dxa"/>
          </w:tcPr>
          <w:p w14:paraId="095A0F5D">
            <w:pPr>
              <w:spacing w:line="280" w:lineRule="exact"/>
              <w:rPr>
                <w:rFonts w:ascii="仿宋_GB2312" w:eastAsia="仿宋_GB2312"/>
                <w:sz w:val="24"/>
                <w:szCs w:val="24"/>
              </w:rPr>
            </w:pPr>
          </w:p>
        </w:tc>
        <w:tc>
          <w:tcPr>
            <w:tcW w:w="923" w:type="dxa"/>
          </w:tcPr>
          <w:p w14:paraId="512E9686">
            <w:pPr>
              <w:spacing w:line="280" w:lineRule="exact"/>
              <w:rPr>
                <w:rFonts w:ascii="仿宋_GB2312" w:eastAsia="仿宋_GB2312"/>
                <w:sz w:val="24"/>
                <w:szCs w:val="24"/>
              </w:rPr>
            </w:pPr>
          </w:p>
        </w:tc>
        <w:tc>
          <w:tcPr>
            <w:tcW w:w="923" w:type="dxa"/>
          </w:tcPr>
          <w:p w14:paraId="0D4CA15E">
            <w:pPr>
              <w:spacing w:line="280" w:lineRule="exact"/>
              <w:rPr>
                <w:rFonts w:ascii="仿宋_GB2312" w:eastAsia="仿宋_GB2312"/>
                <w:sz w:val="24"/>
                <w:szCs w:val="24"/>
              </w:rPr>
            </w:pPr>
          </w:p>
        </w:tc>
        <w:tc>
          <w:tcPr>
            <w:tcW w:w="923" w:type="dxa"/>
          </w:tcPr>
          <w:p w14:paraId="0557EDD2">
            <w:pPr>
              <w:spacing w:line="280" w:lineRule="exact"/>
              <w:rPr>
                <w:rFonts w:ascii="仿宋_GB2312" w:eastAsia="仿宋_GB2312"/>
                <w:sz w:val="24"/>
                <w:szCs w:val="24"/>
              </w:rPr>
            </w:pPr>
          </w:p>
        </w:tc>
      </w:tr>
      <w:tr w14:paraId="53420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Pr>
          <w:p w14:paraId="7399A6DD">
            <w:pPr>
              <w:spacing w:line="280" w:lineRule="exact"/>
              <w:rPr>
                <w:rFonts w:ascii="仿宋_GB2312" w:eastAsia="仿宋_GB2312"/>
                <w:sz w:val="24"/>
                <w:szCs w:val="24"/>
              </w:rPr>
            </w:pPr>
            <w:r>
              <w:rPr>
                <w:rFonts w:hint="eastAsia" w:ascii="仿宋_GB2312" w:eastAsia="仿宋_GB2312"/>
                <w:sz w:val="24"/>
                <w:szCs w:val="24"/>
              </w:rPr>
              <w:t>4</w:t>
            </w:r>
          </w:p>
        </w:tc>
        <w:tc>
          <w:tcPr>
            <w:tcW w:w="825" w:type="dxa"/>
          </w:tcPr>
          <w:p w14:paraId="1E7ECFDB">
            <w:pPr>
              <w:spacing w:line="280" w:lineRule="exact"/>
              <w:rPr>
                <w:rFonts w:ascii="仿宋_GB2312" w:eastAsia="仿宋_GB2312"/>
                <w:sz w:val="24"/>
                <w:szCs w:val="24"/>
              </w:rPr>
            </w:pPr>
          </w:p>
        </w:tc>
        <w:tc>
          <w:tcPr>
            <w:tcW w:w="800" w:type="dxa"/>
          </w:tcPr>
          <w:p w14:paraId="2E201BAE">
            <w:pPr>
              <w:spacing w:line="280" w:lineRule="exact"/>
              <w:rPr>
                <w:rFonts w:ascii="仿宋_GB2312" w:eastAsia="仿宋_GB2312"/>
                <w:sz w:val="24"/>
                <w:szCs w:val="24"/>
              </w:rPr>
            </w:pPr>
          </w:p>
        </w:tc>
        <w:tc>
          <w:tcPr>
            <w:tcW w:w="1144" w:type="dxa"/>
          </w:tcPr>
          <w:p w14:paraId="287F3232">
            <w:pPr>
              <w:spacing w:line="280" w:lineRule="exact"/>
              <w:rPr>
                <w:rFonts w:ascii="仿宋_GB2312" w:eastAsia="仿宋_GB2312"/>
                <w:sz w:val="24"/>
                <w:szCs w:val="24"/>
              </w:rPr>
            </w:pPr>
          </w:p>
        </w:tc>
        <w:tc>
          <w:tcPr>
            <w:tcW w:w="1042" w:type="dxa"/>
          </w:tcPr>
          <w:p w14:paraId="75859E2C">
            <w:pPr>
              <w:spacing w:line="280" w:lineRule="exact"/>
              <w:rPr>
                <w:rFonts w:ascii="仿宋_GB2312" w:eastAsia="仿宋_GB2312"/>
                <w:sz w:val="24"/>
                <w:szCs w:val="24"/>
              </w:rPr>
            </w:pPr>
          </w:p>
        </w:tc>
        <w:tc>
          <w:tcPr>
            <w:tcW w:w="804" w:type="dxa"/>
          </w:tcPr>
          <w:p w14:paraId="6D491D9E">
            <w:pPr>
              <w:spacing w:line="280" w:lineRule="exact"/>
              <w:rPr>
                <w:rFonts w:ascii="仿宋_GB2312" w:eastAsia="仿宋_GB2312"/>
                <w:sz w:val="24"/>
                <w:szCs w:val="24"/>
              </w:rPr>
            </w:pPr>
          </w:p>
        </w:tc>
        <w:tc>
          <w:tcPr>
            <w:tcW w:w="923" w:type="dxa"/>
          </w:tcPr>
          <w:p w14:paraId="7E3DBD66">
            <w:pPr>
              <w:spacing w:line="280" w:lineRule="exact"/>
              <w:rPr>
                <w:rFonts w:ascii="仿宋_GB2312" w:eastAsia="仿宋_GB2312"/>
                <w:sz w:val="24"/>
                <w:szCs w:val="24"/>
              </w:rPr>
            </w:pPr>
          </w:p>
        </w:tc>
        <w:tc>
          <w:tcPr>
            <w:tcW w:w="923" w:type="dxa"/>
          </w:tcPr>
          <w:p w14:paraId="590B817B">
            <w:pPr>
              <w:spacing w:line="280" w:lineRule="exact"/>
              <w:rPr>
                <w:rFonts w:ascii="仿宋_GB2312" w:eastAsia="仿宋_GB2312"/>
                <w:sz w:val="24"/>
                <w:szCs w:val="24"/>
              </w:rPr>
            </w:pPr>
          </w:p>
        </w:tc>
        <w:tc>
          <w:tcPr>
            <w:tcW w:w="923" w:type="dxa"/>
          </w:tcPr>
          <w:p w14:paraId="679A32D3">
            <w:pPr>
              <w:spacing w:line="280" w:lineRule="exact"/>
              <w:rPr>
                <w:rFonts w:ascii="仿宋_GB2312" w:eastAsia="仿宋_GB2312"/>
                <w:sz w:val="24"/>
                <w:szCs w:val="24"/>
              </w:rPr>
            </w:pPr>
          </w:p>
        </w:tc>
      </w:tr>
      <w:tr w14:paraId="4C4D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Pr>
          <w:p w14:paraId="2A255EDD">
            <w:pPr>
              <w:spacing w:line="280" w:lineRule="exact"/>
              <w:rPr>
                <w:rFonts w:ascii="仿宋_GB2312" w:eastAsia="仿宋_GB2312"/>
                <w:sz w:val="24"/>
                <w:szCs w:val="24"/>
              </w:rPr>
            </w:pPr>
            <w:r>
              <w:rPr>
                <w:rFonts w:hint="eastAsia" w:ascii="仿宋_GB2312" w:eastAsia="仿宋_GB2312"/>
                <w:sz w:val="24"/>
                <w:szCs w:val="24"/>
              </w:rPr>
              <w:t>5</w:t>
            </w:r>
          </w:p>
        </w:tc>
        <w:tc>
          <w:tcPr>
            <w:tcW w:w="825" w:type="dxa"/>
          </w:tcPr>
          <w:p w14:paraId="03D221E8">
            <w:pPr>
              <w:spacing w:line="280" w:lineRule="exact"/>
              <w:rPr>
                <w:rFonts w:ascii="仿宋_GB2312" w:eastAsia="仿宋_GB2312"/>
                <w:sz w:val="24"/>
                <w:szCs w:val="24"/>
              </w:rPr>
            </w:pPr>
          </w:p>
        </w:tc>
        <w:tc>
          <w:tcPr>
            <w:tcW w:w="800" w:type="dxa"/>
          </w:tcPr>
          <w:p w14:paraId="083C4705">
            <w:pPr>
              <w:spacing w:line="280" w:lineRule="exact"/>
              <w:rPr>
                <w:rFonts w:ascii="仿宋_GB2312" w:eastAsia="仿宋_GB2312"/>
                <w:sz w:val="24"/>
                <w:szCs w:val="24"/>
              </w:rPr>
            </w:pPr>
          </w:p>
        </w:tc>
        <w:tc>
          <w:tcPr>
            <w:tcW w:w="1144" w:type="dxa"/>
          </w:tcPr>
          <w:p w14:paraId="05938D16">
            <w:pPr>
              <w:spacing w:line="280" w:lineRule="exact"/>
              <w:rPr>
                <w:rFonts w:ascii="仿宋_GB2312" w:eastAsia="仿宋_GB2312"/>
                <w:sz w:val="24"/>
                <w:szCs w:val="24"/>
              </w:rPr>
            </w:pPr>
          </w:p>
        </w:tc>
        <w:tc>
          <w:tcPr>
            <w:tcW w:w="1042" w:type="dxa"/>
          </w:tcPr>
          <w:p w14:paraId="3D7580D6">
            <w:pPr>
              <w:spacing w:line="280" w:lineRule="exact"/>
              <w:rPr>
                <w:rFonts w:ascii="仿宋_GB2312" w:eastAsia="仿宋_GB2312"/>
                <w:sz w:val="24"/>
                <w:szCs w:val="24"/>
              </w:rPr>
            </w:pPr>
          </w:p>
        </w:tc>
        <w:tc>
          <w:tcPr>
            <w:tcW w:w="804" w:type="dxa"/>
          </w:tcPr>
          <w:p w14:paraId="7BECAE30">
            <w:pPr>
              <w:spacing w:line="280" w:lineRule="exact"/>
              <w:rPr>
                <w:rFonts w:ascii="仿宋_GB2312" w:eastAsia="仿宋_GB2312"/>
                <w:sz w:val="24"/>
                <w:szCs w:val="24"/>
              </w:rPr>
            </w:pPr>
          </w:p>
        </w:tc>
        <w:tc>
          <w:tcPr>
            <w:tcW w:w="923" w:type="dxa"/>
          </w:tcPr>
          <w:p w14:paraId="4E3426C8">
            <w:pPr>
              <w:spacing w:line="280" w:lineRule="exact"/>
              <w:rPr>
                <w:rFonts w:ascii="仿宋_GB2312" w:eastAsia="仿宋_GB2312"/>
                <w:sz w:val="24"/>
                <w:szCs w:val="24"/>
              </w:rPr>
            </w:pPr>
          </w:p>
        </w:tc>
        <w:tc>
          <w:tcPr>
            <w:tcW w:w="923" w:type="dxa"/>
          </w:tcPr>
          <w:p w14:paraId="2E4011D7">
            <w:pPr>
              <w:spacing w:line="280" w:lineRule="exact"/>
              <w:rPr>
                <w:rFonts w:ascii="仿宋_GB2312" w:eastAsia="仿宋_GB2312"/>
                <w:sz w:val="24"/>
                <w:szCs w:val="24"/>
              </w:rPr>
            </w:pPr>
          </w:p>
        </w:tc>
        <w:tc>
          <w:tcPr>
            <w:tcW w:w="923" w:type="dxa"/>
          </w:tcPr>
          <w:p w14:paraId="2B54B6ED">
            <w:pPr>
              <w:spacing w:line="280" w:lineRule="exact"/>
              <w:rPr>
                <w:rFonts w:ascii="仿宋_GB2312" w:eastAsia="仿宋_GB2312"/>
                <w:sz w:val="24"/>
                <w:szCs w:val="24"/>
              </w:rPr>
            </w:pPr>
          </w:p>
        </w:tc>
      </w:tr>
      <w:tr w14:paraId="6C4F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Pr>
          <w:p w14:paraId="468248CA">
            <w:pPr>
              <w:spacing w:line="280" w:lineRule="exact"/>
              <w:rPr>
                <w:rFonts w:ascii="仿宋_GB2312" w:eastAsia="仿宋_GB2312"/>
                <w:sz w:val="24"/>
                <w:szCs w:val="24"/>
              </w:rPr>
            </w:pPr>
            <w:r>
              <w:rPr>
                <w:rFonts w:hint="eastAsia" w:ascii="仿宋_GB2312" w:eastAsia="仿宋_GB2312"/>
                <w:sz w:val="24"/>
                <w:szCs w:val="24"/>
              </w:rPr>
              <w:t>6</w:t>
            </w:r>
          </w:p>
        </w:tc>
        <w:tc>
          <w:tcPr>
            <w:tcW w:w="825" w:type="dxa"/>
          </w:tcPr>
          <w:p w14:paraId="0C4320EA">
            <w:pPr>
              <w:spacing w:line="280" w:lineRule="exact"/>
              <w:rPr>
                <w:rFonts w:ascii="仿宋_GB2312" w:eastAsia="仿宋_GB2312"/>
                <w:sz w:val="24"/>
                <w:szCs w:val="24"/>
              </w:rPr>
            </w:pPr>
          </w:p>
        </w:tc>
        <w:tc>
          <w:tcPr>
            <w:tcW w:w="800" w:type="dxa"/>
          </w:tcPr>
          <w:p w14:paraId="025F3CEC">
            <w:pPr>
              <w:spacing w:line="280" w:lineRule="exact"/>
              <w:rPr>
                <w:rFonts w:ascii="仿宋_GB2312" w:eastAsia="仿宋_GB2312"/>
                <w:sz w:val="24"/>
                <w:szCs w:val="24"/>
              </w:rPr>
            </w:pPr>
          </w:p>
        </w:tc>
        <w:tc>
          <w:tcPr>
            <w:tcW w:w="1144" w:type="dxa"/>
          </w:tcPr>
          <w:p w14:paraId="0EB503C3">
            <w:pPr>
              <w:spacing w:line="280" w:lineRule="exact"/>
              <w:rPr>
                <w:rFonts w:ascii="仿宋_GB2312" w:eastAsia="仿宋_GB2312"/>
                <w:sz w:val="24"/>
                <w:szCs w:val="24"/>
              </w:rPr>
            </w:pPr>
          </w:p>
        </w:tc>
        <w:tc>
          <w:tcPr>
            <w:tcW w:w="1042" w:type="dxa"/>
          </w:tcPr>
          <w:p w14:paraId="131450B9">
            <w:pPr>
              <w:spacing w:line="280" w:lineRule="exact"/>
              <w:rPr>
                <w:rFonts w:ascii="仿宋_GB2312" w:eastAsia="仿宋_GB2312"/>
                <w:sz w:val="24"/>
                <w:szCs w:val="24"/>
              </w:rPr>
            </w:pPr>
          </w:p>
        </w:tc>
        <w:tc>
          <w:tcPr>
            <w:tcW w:w="804" w:type="dxa"/>
          </w:tcPr>
          <w:p w14:paraId="228C8F93">
            <w:pPr>
              <w:spacing w:line="280" w:lineRule="exact"/>
              <w:rPr>
                <w:rFonts w:ascii="仿宋_GB2312" w:eastAsia="仿宋_GB2312"/>
                <w:sz w:val="24"/>
                <w:szCs w:val="24"/>
              </w:rPr>
            </w:pPr>
          </w:p>
        </w:tc>
        <w:tc>
          <w:tcPr>
            <w:tcW w:w="923" w:type="dxa"/>
          </w:tcPr>
          <w:p w14:paraId="5B8F2273">
            <w:pPr>
              <w:spacing w:line="280" w:lineRule="exact"/>
              <w:rPr>
                <w:rFonts w:ascii="仿宋_GB2312" w:eastAsia="仿宋_GB2312"/>
                <w:sz w:val="24"/>
                <w:szCs w:val="24"/>
              </w:rPr>
            </w:pPr>
          </w:p>
        </w:tc>
        <w:tc>
          <w:tcPr>
            <w:tcW w:w="923" w:type="dxa"/>
          </w:tcPr>
          <w:p w14:paraId="3449CAAE">
            <w:pPr>
              <w:spacing w:line="280" w:lineRule="exact"/>
              <w:rPr>
                <w:rFonts w:ascii="仿宋_GB2312" w:eastAsia="仿宋_GB2312"/>
                <w:sz w:val="24"/>
                <w:szCs w:val="24"/>
              </w:rPr>
            </w:pPr>
          </w:p>
        </w:tc>
        <w:tc>
          <w:tcPr>
            <w:tcW w:w="923" w:type="dxa"/>
          </w:tcPr>
          <w:p w14:paraId="5C764794">
            <w:pPr>
              <w:spacing w:line="280" w:lineRule="exact"/>
              <w:rPr>
                <w:rFonts w:ascii="仿宋_GB2312" w:eastAsia="仿宋_GB2312"/>
                <w:sz w:val="24"/>
                <w:szCs w:val="24"/>
              </w:rPr>
            </w:pPr>
          </w:p>
        </w:tc>
      </w:tr>
      <w:tr w14:paraId="5DD6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 w:type="dxa"/>
          </w:tcPr>
          <w:p w14:paraId="4D15D107">
            <w:pPr>
              <w:spacing w:line="280" w:lineRule="exact"/>
              <w:rPr>
                <w:rFonts w:ascii="仿宋_GB2312" w:eastAsia="仿宋_GB2312"/>
                <w:sz w:val="24"/>
                <w:szCs w:val="24"/>
              </w:rPr>
            </w:pPr>
            <w:r>
              <w:rPr>
                <w:rFonts w:hint="eastAsia" w:ascii="仿宋_GB2312" w:eastAsia="仿宋_GB2312"/>
                <w:sz w:val="24"/>
                <w:szCs w:val="24"/>
              </w:rPr>
              <w:t>……</w:t>
            </w:r>
          </w:p>
        </w:tc>
        <w:tc>
          <w:tcPr>
            <w:tcW w:w="825" w:type="dxa"/>
          </w:tcPr>
          <w:p w14:paraId="32074050">
            <w:pPr>
              <w:spacing w:line="280" w:lineRule="exact"/>
              <w:rPr>
                <w:rFonts w:ascii="仿宋_GB2312" w:eastAsia="仿宋_GB2312"/>
                <w:sz w:val="24"/>
                <w:szCs w:val="24"/>
              </w:rPr>
            </w:pPr>
          </w:p>
        </w:tc>
        <w:tc>
          <w:tcPr>
            <w:tcW w:w="800" w:type="dxa"/>
          </w:tcPr>
          <w:p w14:paraId="15DFC15F">
            <w:pPr>
              <w:spacing w:line="280" w:lineRule="exact"/>
              <w:rPr>
                <w:rFonts w:ascii="仿宋_GB2312" w:eastAsia="仿宋_GB2312"/>
                <w:sz w:val="24"/>
                <w:szCs w:val="24"/>
              </w:rPr>
            </w:pPr>
          </w:p>
        </w:tc>
        <w:tc>
          <w:tcPr>
            <w:tcW w:w="1144" w:type="dxa"/>
          </w:tcPr>
          <w:p w14:paraId="55B0F6FB">
            <w:pPr>
              <w:spacing w:line="280" w:lineRule="exact"/>
              <w:rPr>
                <w:rFonts w:ascii="仿宋_GB2312" w:eastAsia="仿宋_GB2312"/>
                <w:sz w:val="24"/>
                <w:szCs w:val="24"/>
              </w:rPr>
            </w:pPr>
          </w:p>
        </w:tc>
        <w:tc>
          <w:tcPr>
            <w:tcW w:w="1042" w:type="dxa"/>
          </w:tcPr>
          <w:p w14:paraId="42FE4DAA">
            <w:pPr>
              <w:spacing w:line="280" w:lineRule="exact"/>
              <w:rPr>
                <w:rFonts w:ascii="仿宋_GB2312" w:eastAsia="仿宋_GB2312"/>
                <w:sz w:val="24"/>
                <w:szCs w:val="24"/>
              </w:rPr>
            </w:pPr>
          </w:p>
        </w:tc>
        <w:tc>
          <w:tcPr>
            <w:tcW w:w="804" w:type="dxa"/>
          </w:tcPr>
          <w:p w14:paraId="52816E84">
            <w:pPr>
              <w:spacing w:line="280" w:lineRule="exact"/>
              <w:rPr>
                <w:rFonts w:ascii="仿宋_GB2312" w:eastAsia="仿宋_GB2312"/>
                <w:sz w:val="24"/>
                <w:szCs w:val="24"/>
              </w:rPr>
            </w:pPr>
          </w:p>
        </w:tc>
        <w:tc>
          <w:tcPr>
            <w:tcW w:w="923" w:type="dxa"/>
          </w:tcPr>
          <w:p w14:paraId="6622447D">
            <w:pPr>
              <w:spacing w:line="280" w:lineRule="exact"/>
              <w:rPr>
                <w:rFonts w:ascii="仿宋_GB2312" w:eastAsia="仿宋_GB2312"/>
                <w:sz w:val="24"/>
                <w:szCs w:val="24"/>
              </w:rPr>
            </w:pPr>
          </w:p>
        </w:tc>
        <w:tc>
          <w:tcPr>
            <w:tcW w:w="923" w:type="dxa"/>
          </w:tcPr>
          <w:p w14:paraId="71F0A658">
            <w:pPr>
              <w:spacing w:line="280" w:lineRule="exact"/>
              <w:rPr>
                <w:rFonts w:ascii="仿宋_GB2312" w:eastAsia="仿宋_GB2312"/>
                <w:sz w:val="24"/>
                <w:szCs w:val="24"/>
              </w:rPr>
            </w:pPr>
          </w:p>
        </w:tc>
        <w:tc>
          <w:tcPr>
            <w:tcW w:w="923" w:type="dxa"/>
          </w:tcPr>
          <w:p w14:paraId="3C89AF95">
            <w:pPr>
              <w:spacing w:line="280" w:lineRule="exact"/>
              <w:rPr>
                <w:rFonts w:ascii="仿宋_GB2312" w:eastAsia="仿宋_GB2312"/>
                <w:sz w:val="24"/>
                <w:szCs w:val="24"/>
              </w:rPr>
            </w:pPr>
          </w:p>
        </w:tc>
      </w:tr>
    </w:tbl>
    <w:p w14:paraId="101657DC">
      <w:pPr>
        <w:spacing w:line="440" w:lineRule="exact"/>
        <w:ind w:firstLine="480"/>
        <w:rPr>
          <w:rFonts w:ascii="仿宋_GB2312" w:eastAsia="仿宋_GB2312"/>
          <w:sz w:val="24"/>
          <w:szCs w:val="24"/>
        </w:rPr>
      </w:pPr>
      <w:r>
        <w:rPr>
          <w:rFonts w:hint="eastAsia" w:ascii="仿宋_GB2312" w:eastAsia="仿宋_GB2312"/>
          <w:sz w:val="24"/>
          <w:szCs w:val="24"/>
        </w:rPr>
        <w:t>说明：</w:t>
      </w:r>
    </w:p>
    <w:p w14:paraId="37E020B3">
      <w:pPr>
        <w:spacing w:line="440" w:lineRule="exact"/>
        <w:ind w:firstLine="480"/>
        <w:rPr>
          <w:rFonts w:ascii="仿宋_GB2312" w:eastAsia="仿宋_GB2312"/>
          <w:sz w:val="24"/>
          <w:szCs w:val="24"/>
        </w:rPr>
      </w:pPr>
      <w:r>
        <w:rPr>
          <w:rFonts w:hint="eastAsia" w:ascii="仿宋_GB2312" w:eastAsia="仿宋_GB2312"/>
          <w:sz w:val="24"/>
          <w:szCs w:val="24"/>
        </w:rPr>
        <w:t>1.“采购需求规定的技术和服务要求”项下填写的内容应与</w:t>
      </w:r>
      <w:r>
        <w:rPr>
          <w:rFonts w:hint="eastAsia" w:ascii="仿宋_GB2312" w:eastAsia="仿宋_GB2312"/>
          <w:sz w:val="24"/>
          <w:szCs w:val="24"/>
          <w:lang w:eastAsia="zh-CN"/>
        </w:rPr>
        <w:t>公告附件</w:t>
      </w:r>
      <w:r>
        <w:rPr>
          <w:rFonts w:hint="eastAsia" w:ascii="仿宋_GB2312" w:eastAsia="仿宋_GB2312"/>
          <w:sz w:val="24"/>
          <w:szCs w:val="24"/>
        </w:rPr>
        <w:t>中采购需求的“技术要求”的内容保持一致。供应商应当如实填写上表“响应文件响应的具体内容”处内容，对采购</w:t>
      </w:r>
      <w:r>
        <w:rPr>
          <w:rFonts w:hint="eastAsia" w:ascii="仿宋_GB2312" w:eastAsia="仿宋_GB2312"/>
          <w:sz w:val="24"/>
          <w:szCs w:val="24"/>
          <w:lang w:eastAsia="zh-CN"/>
        </w:rPr>
        <w:t>需求</w:t>
      </w:r>
      <w:r>
        <w:rPr>
          <w:rFonts w:hint="eastAsia" w:ascii="仿宋_GB2312" w:eastAsia="仿宋_GB2312"/>
          <w:sz w:val="24"/>
          <w:szCs w:val="24"/>
        </w:rPr>
        <w:t>提出的要求和条件作出明确响应，并列明具体响应数值或内容，只注明符合、满足等无具体内容表述的，将视为未实质性满足采购文件要求。供应商需要说明的内容若需特殊表达，应先在本表中进行相应说明，再另页应答，否则响应无效。</w:t>
      </w:r>
    </w:p>
    <w:p w14:paraId="3725F3FE">
      <w:pPr>
        <w:spacing w:line="440" w:lineRule="exact"/>
        <w:ind w:firstLine="480"/>
        <w:rPr>
          <w:rFonts w:ascii="仿宋_GB2312" w:eastAsia="仿宋_GB2312"/>
          <w:sz w:val="24"/>
          <w:szCs w:val="24"/>
        </w:rPr>
      </w:pPr>
      <w:r>
        <w:rPr>
          <w:rFonts w:hint="eastAsia" w:ascii="仿宋_GB2312" w:eastAsia="仿宋_GB2312"/>
          <w:sz w:val="24"/>
          <w:szCs w:val="24"/>
        </w:rPr>
        <w:t>2.参数性质栏目按采购</w:t>
      </w:r>
      <w:r>
        <w:rPr>
          <w:rFonts w:hint="eastAsia" w:ascii="仿宋_GB2312" w:eastAsia="仿宋_GB2312"/>
          <w:sz w:val="24"/>
          <w:szCs w:val="24"/>
          <w:lang w:eastAsia="zh-CN"/>
        </w:rPr>
        <w:t>需求</w:t>
      </w:r>
      <w:r>
        <w:rPr>
          <w:rFonts w:hint="eastAsia" w:ascii="仿宋_GB2312" w:eastAsia="仿宋_GB2312"/>
          <w:sz w:val="24"/>
          <w:szCs w:val="24"/>
        </w:rPr>
        <w:t>有标注的“</w:t>
      </w:r>
      <w:r>
        <w:rPr>
          <w:rFonts w:hint="eastAsia" w:ascii="仿宋_GB2312" w:hAnsi="Segoe UI Symbol" w:eastAsia="仿宋_GB2312" w:cs="Segoe UI Symbol"/>
          <w:sz w:val="24"/>
          <w:szCs w:val="24"/>
        </w:rPr>
        <w:t>★</w:t>
      </w:r>
      <w:r>
        <w:rPr>
          <w:rFonts w:hint="eastAsia" w:ascii="仿宋_GB2312" w:eastAsia="仿宋_GB2312" w:cs="Calibri"/>
          <w:sz w:val="24"/>
          <w:szCs w:val="24"/>
        </w:rPr>
        <w:t>”</w:t>
      </w:r>
      <w:r>
        <w:rPr>
          <w:rFonts w:hint="eastAsia" w:ascii="仿宋_GB2312" w:eastAsia="仿宋_GB2312"/>
          <w:sz w:val="24"/>
          <w:szCs w:val="24"/>
        </w:rPr>
        <w:t>、“</w:t>
      </w:r>
      <w:r>
        <w:rPr>
          <w:rFonts w:hint="eastAsia" w:ascii="仿宋_GB2312" w:hAnsi="Arial" w:eastAsia="仿宋_GB2312" w:cs="Arial"/>
          <w:sz w:val="24"/>
          <w:szCs w:val="24"/>
        </w:rPr>
        <w:t>▲</w:t>
      </w:r>
      <w:r>
        <w:rPr>
          <w:rFonts w:hint="eastAsia" w:ascii="仿宋_GB2312" w:eastAsia="仿宋_GB2312" w:cs="Calibri"/>
          <w:sz w:val="24"/>
          <w:szCs w:val="24"/>
        </w:rPr>
        <w:t>”</w:t>
      </w:r>
      <w:r>
        <w:rPr>
          <w:rFonts w:hint="eastAsia" w:ascii="仿宋_GB2312" w:eastAsia="仿宋_GB2312"/>
          <w:sz w:val="24"/>
          <w:szCs w:val="24"/>
        </w:rPr>
        <w:t>号条款进行填写，打“</w:t>
      </w:r>
      <w:r>
        <w:rPr>
          <w:rFonts w:hint="eastAsia" w:ascii="仿宋_GB2312" w:hAnsi="Segoe UI Symbol" w:eastAsia="仿宋_GB2312" w:cs="Segoe UI Symbol"/>
          <w:sz w:val="24"/>
          <w:szCs w:val="24"/>
        </w:rPr>
        <w:t>★</w:t>
      </w:r>
      <w:r>
        <w:rPr>
          <w:rFonts w:hint="eastAsia" w:ascii="仿宋_GB2312" w:eastAsia="仿宋_GB2312" w:cs="Calibri"/>
          <w:sz w:val="24"/>
          <w:szCs w:val="24"/>
        </w:rPr>
        <w:t>”</w:t>
      </w:r>
      <w:r>
        <w:rPr>
          <w:rFonts w:hint="eastAsia" w:ascii="仿宋_GB2312" w:eastAsia="仿宋_GB2312"/>
          <w:sz w:val="24"/>
          <w:szCs w:val="24"/>
        </w:rPr>
        <w:t>号条款为实质性条款</w:t>
      </w:r>
      <w:r>
        <w:rPr>
          <w:rFonts w:hint="eastAsia" w:ascii="仿宋_GB2312" w:eastAsia="仿宋_GB2312"/>
          <w:sz w:val="24"/>
          <w:szCs w:val="24"/>
          <w:lang w:eastAsia="zh-CN"/>
        </w:rPr>
        <w:t>（如有）</w:t>
      </w:r>
      <w:r>
        <w:rPr>
          <w:rFonts w:hint="eastAsia" w:ascii="仿宋_GB2312" w:eastAsia="仿宋_GB2312"/>
          <w:sz w:val="24"/>
          <w:szCs w:val="24"/>
        </w:rPr>
        <w:t>，若有任何一条负偏离或不满足则导致响应无效。打“</w:t>
      </w:r>
      <w:r>
        <w:rPr>
          <w:rFonts w:hint="eastAsia" w:ascii="仿宋_GB2312" w:hAnsi="Arial" w:eastAsia="仿宋_GB2312" w:cs="Arial"/>
          <w:sz w:val="24"/>
          <w:szCs w:val="24"/>
        </w:rPr>
        <w:t>▲</w:t>
      </w:r>
      <w:r>
        <w:rPr>
          <w:rFonts w:hint="eastAsia" w:ascii="仿宋_GB2312" w:eastAsia="仿宋_GB2312" w:cs="Calibri"/>
          <w:sz w:val="24"/>
          <w:szCs w:val="24"/>
        </w:rPr>
        <w:t>”</w:t>
      </w:r>
      <w:r>
        <w:rPr>
          <w:rFonts w:hint="eastAsia" w:ascii="仿宋_GB2312" w:eastAsia="仿宋_GB2312"/>
          <w:sz w:val="24"/>
          <w:szCs w:val="24"/>
        </w:rPr>
        <w:t>号条款为重要技术参数（如有），若有部分“</w:t>
      </w:r>
      <w:r>
        <w:rPr>
          <w:rFonts w:hint="eastAsia" w:ascii="仿宋_GB2312" w:hAnsi="Arial" w:eastAsia="仿宋_GB2312" w:cs="Arial"/>
          <w:sz w:val="24"/>
          <w:szCs w:val="24"/>
        </w:rPr>
        <w:t>▲</w:t>
      </w:r>
      <w:r>
        <w:rPr>
          <w:rFonts w:hint="eastAsia" w:ascii="仿宋_GB2312" w:eastAsia="仿宋_GB2312" w:cs="Calibri"/>
          <w:sz w:val="24"/>
          <w:szCs w:val="24"/>
        </w:rPr>
        <w:t>”</w:t>
      </w:r>
      <w:r>
        <w:rPr>
          <w:rFonts w:hint="eastAsia" w:ascii="仿宋_GB2312" w:eastAsia="仿宋_GB2312"/>
          <w:sz w:val="24"/>
          <w:szCs w:val="24"/>
        </w:rPr>
        <w:t>条款未响应或不满足，将根据评审要求影响其得分，但不作为无效响应条款。</w:t>
      </w:r>
    </w:p>
    <w:p w14:paraId="54C3209A">
      <w:pPr>
        <w:spacing w:line="440" w:lineRule="exact"/>
        <w:ind w:firstLine="480"/>
        <w:rPr>
          <w:rFonts w:ascii="仿宋_GB2312" w:eastAsia="仿宋_GB2312"/>
          <w:sz w:val="24"/>
          <w:szCs w:val="24"/>
        </w:rPr>
      </w:pPr>
      <w:r>
        <w:rPr>
          <w:rFonts w:hint="eastAsia" w:ascii="仿宋_GB2312" w:eastAsia="仿宋_GB2312"/>
          <w:sz w:val="24"/>
          <w:szCs w:val="24"/>
        </w:rPr>
        <w:t>3.“是否偏离”项下应按下列规定填写：优于的，填写“正偏离”；符合的，填写“无偏离”；低于的，填写“负偏离”。</w:t>
      </w:r>
    </w:p>
    <w:p w14:paraId="7EC0E8E6">
      <w:pPr>
        <w:spacing w:line="440" w:lineRule="exact"/>
        <w:ind w:firstLine="480"/>
        <w:rPr>
          <w:rFonts w:ascii="华文中宋" w:hAnsi="华文中宋" w:eastAsia="华文中宋"/>
          <w:b/>
          <w:sz w:val="44"/>
          <w:szCs w:val="32"/>
        </w:rPr>
      </w:pPr>
      <w:r>
        <w:rPr>
          <w:rFonts w:hint="eastAsia" w:ascii="仿宋_GB2312" w:eastAsia="仿宋_GB2312"/>
          <w:sz w:val="24"/>
          <w:szCs w:val="24"/>
        </w:rPr>
        <w:t>4.“备注”处可填写偏离情况的说明。</w:t>
      </w:r>
    </w:p>
    <w:p w14:paraId="5BB87074">
      <w:pPr>
        <w:spacing w:line="440" w:lineRule="exact"/>
        <w:jc w:val="center"/>
        <w:rPr>
          <w:rFonts w:hint="eastAsia" w:ascii="华文中宋" w:hAnsi="华文中宋" w:eastAsia="华文中宋"/>
          <w:b/>
          <w:sz w:val="24"/>
          <w:szCs w:val="24"/>
        </w:rPr>
      </w:pPr>
    </w:p>
    <w:p w14:paraId="0A3A3005">
      <w:pPr>
        <w:spacing w:line="440" w:lineRule="exact"/>
        <w:jc w:val="center"/>
        <w:rPr>
          <w:rFonts w:ascii="华文中宋" w:hAnsi="华文中宋" w:eastAsia="华文中宋"/>
          <w:b/>
          <w:sz w:val="24"/>
          <w:szCs w:val="24"/>
        </w:rPr>
      </w:pPr>
      <w:r>
        <w:rPr>
          <w:rFonts w:hint="eastAsia" w:ascii="华文中宋" w:hAnsi="华文中宋" w:eastAsia="华文中宋"/>
          <w:b/>
          <w:sz w:val="24"/>
          <w:szCs w:val="24"/>
        </w:rPr>
        <w:t>（二）商务条件响应表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33696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vAlign w:val="center"/>
          </w:tcPr>
          <w:p w14:paraId="7F0621AE">
            <w:pPr>
              <w:spacing w:line="320" w:lineRule="exact"/>
              <w:jc w:val="center"/>
              <w:rPr>
                <w:rFonts w:ascii="仿宋_GB2312" w:eastAsia="仿宋_GB2312"/>
                <w:b/>
                <w:sz w:val="24"/>
                <w:szCs w:val="24"/>
              </w:rPr>
            </w:pPr>
            <w:r>
              <w:rPr>
                <w:rFonts w:hint="eastAsia" w:ascii="仿宋_GB2312" w:eastAsia="仿宋_GB2312"/>
                <w:b/>
                <w:sz w:val="24"/>
                <w:szCs w:val="24"/>
              </w:rPr>
              <w:t>序号</w:t>
            </w:r>
          </w:p>
        </w:tc>
        <w:tc>
          <w:tcPr>
            <w:tcW w:w="1187" w:type="dxa"/>
            <w:vAlign w:val="center"/>
          </w:tcPr>
          <w:p w14:paraId="6E778E20">
            <w:pPr>
              <w:spacing w:line="320" w:lineRule="exact"/>
              <w:jc w:val="center"/>
              <w:rPr>
                <w:rFonts w:ascii="仿宋_GB2312" w:eastAsia="仿宋_GB2312"/>
                <w:b/>
                <w:sz w:val="24"/>
                <w:szCs w:val="24"/>
              </w:rPr>
            </w:pPr>
            <w:r>
              <w:rPr>
                <w:rFonts w:hint="eastAsia" w:ascii="仿宋_GB2312" w:eastAsia="仿宋_GB2312"/>
                <w:b/>
                <w:sz w:val="24"/>
                <w:szCs w:val="24"/>
              </w:rPr>
              <w:t>参数性质</w:t>
            </w:r>
          </w:p>
        </w:tc>
        <w:tc>
          <w:tcPr>
            <w:tcW w:w="1187" w:type="dxa"/>
            <w:vAlign w:val="center"/>
          </w:tcPr>
          <w:p w14:paraId="10E9D5AF">
            <w:pPr>
              <w:spacing w:line="320" w:lineRule="exact"/>
              <w:jc w:val="center"/>
              <w:rPr>
                <w:rFonts w:ascii="仿宋_GB2312" w:eastAsia="仿宋_GB2312"/>
                <w:b/>
                <w:sz w:val="24"/>
                <w:szCs w:val="24"/>
              </w:rPr>
            </w:pPr>
            <w:r>
              <w:rPr>
                <w:rFonts w:hint="eastAsia" w:ascii="仿宋_GB2312" w:eastAsia="仿宋_GB2312"/>
                <w:b/>
                <w:sz w:val="24"/>
                <w:szCs w:val="24"/>
              </w:rPr>
              <w:t>采购需求的商务条件</w:t>
            </w:r>
          </w:p>
        </w:tc>
        <w:tc>
          <w:tcPr>
            <w:tcW w:w="1187" w:type="dxa"/>
            <w:vAlign w:val="center"/>
          </w:tcPr>
          <w:p w14:paraId="1873C10A">
            <w:pPr>
              <w:spacing w:line="320" w:lineRule="exact"/>
              <w:jc w:val="center"/>
              <w:rPr>
                <w:rFonts w:ascii="仿宋_GB2312" w:eastAsia="仿宋_GB2312"/>
                <w:b/>
                <w:sz w:val="24"/>
                <w:szCs w:val="24"/>
              </w:rPr>
            </w:pPr>
            <w:r>
              <w:rPr>
                <w:rFonts w:hint="eastAsia" w:ascii="仿宋_GB2312" w:eastAsia="仿宋_GB2312"/>
                <w:b/>
                <w:sz w:val="24"/>
                <w:szCs w:val="24"/>
                <w:lang w:eastAsia="zh-CN"/>
              </w:rPr>
              <w:t>报价</w:t>
            </w:r>
            <w:r>
              <w:rPr>
                <w:rFonts w:hint="eastAsia" w:ascii="仿宋_GB2312" w:eastAsia="仿宋_GB2312"/>
                <w:b/>
                <w:sz w:val="24"/>
                <w:szCs w:val="24"/>
              </w:rPr>
              <w:t>文件响应的具体内容</w:t>
            </w:r>
          </w:p>
        </w:tc>
        <w:tc>
          <w:tcPr>
            <w:tcW w:w="1187" w:type="dxa"/>
            <w:vAlign w:val="center"/>
          </w:tcPr>
          <w:p w14:paraId="7FB19B9D">
            <w:pPr>
              <w:spacing w:line="320" w:lineRule="exact"/>
              <w:jc w:val="center"/>
              <w:rPr>
                <w:rFonts w:ascii="仿宋_GB2312" w:eastAsia="仿宋_GB2312"/>
                <w:b/>
                <w:sz w:val="24"/>
                <w:szCs w:val="24"/>
              </w:rPr>
            </w:pPr>
            <w:r>
              <w:rPr>
                <w:rFonts w:hint="eastAsia" w:ascii="仿宋_GB2312" w:eastAsia="仿宋_GB2312"/>
                <w:b/>
                <w:sz w:val="24"/>
                <w:szCs w:val="24"/>
              </w:rPr>
              <w:t>是否偏离</w:t>
            </w:r>
          </w:p>
        </w:tc>
        <w:tc>
          <w:tcPr>
            <w:tcW w:w="1187" w:type="dxa"/>
            <w:vAlign w:val="center"/>
          </w:tcPr>
          <w:p w14:paraId="4839A545">
            <w:pPr>
              <w:spacing w:line="320" w:lineRule="exact"/>
              <w:jc w:val="center"/>
              <w:rPr>
                <w:rFonts w:ascii="仿宋_GB2312" w:eastAsia="仿宋_GB2312"/>
                <w:b/>
                <w:sz w:val="24"/>
                <w:szCs w:val="24"/>
              </w:rPr>
            </w:pPr>
            <w:r>
              <w:rPr>
                <w:rFonts w:hint="eastAsia" w:ascii="仿宋_GB2312" w:eastAsia="仿宋_GB2312"/>
                <w:b/>
                <w:sz w:val="24"/>
                <w:szCs w:val="24"/>
              </w:rPr>
              <w:t>证明文件所在位置</w:t>
            </w:r>
          </w:p>
        </w:tc>
        <w:tc>
          <w:tcPr>
            <w:tcW w:w="1187" w:type="dxa"/>
            <w:vAlign w:val="center"/>
          </w:tcPr>
          <w:p w14:paraId="50AB9A9A">
            <w:pPr>
              <w:spacing w:line="320" w:lineRule="exact"/>
              <w:jc w:val="center"/>
              <w:rPr>
                <w:rFonts w:ascii="仿宋_GB2312" w:eastAsia="仿宋_GB2312"/>
                <w:b/>
                <w:sz w:val="24"/>
                <w:szCs w:val="24"/>
              </w:rPr>
            </w:pPr>
            <w:r>
              <w:rPr>
                <w:rFonts w:hint="eastAsia" w:ascii="仿宋_GB2312" w:eastAsia="仿宋_GB2312"/>
                <w:b/>
                <w:sz w:val="24"/>
                <w:szCs w:val="24"/>
              </w:rPr>
              <w:t>备注</w:t>
            </w:r>
          </w:p>
        </w:tc>
      </w:tr>
      <w:tr w14:paraId="29E5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7" w:type="dxa"/>
          </w:tcPr>
          <w:p w14:paraId="04A38523">
            <w:pPr>
              <w:spacing w:line="320" w:lineRule="exact"/>
              <w:rPr>
                <w:rFonts w:ascii="仿宋_GB2312" w:eastAsia="仿宋_GB2312"/>
                <w:sz w:val="24"/>
                <w:szCs w:val="24"/>
              </w:rPr>
            </w:pPr>
            <w:r>
              <w:rPr>
                <w:rFonts w:hint="eastAsia" w:ascii="仿宋_GB2312" w:eastAsia="仿宋_GB2312"/>
                <w:sz w:val="24"/>
                <w:szCs w:val="24"/>
              </w:rPr>
              <w:t>1</w:t>
            </w:r>
          </w:p>
        </w:tc>
        <w:tc>
          <w:tcPr>
            <w:tcW w:w="1187" w:type="dxa"/>
          </w:tcPr>
          <w:p w14:paraId="38D0BC83">
            <w:pPr>
              <w:spacing w:line="320" w:lineRule="exact"/>
              <w:rPr>
                <w:rFonts w:ascii="仿宋_GB2312" w:eastAsia="仿宋_GB2312"/>
                <w:sz w:val="24"/>
                <w:szCs w:val="24"/>
              </w:rPr>
            </w:pPr>
          </w:p>
        </w:tc>
        <w:tc>
          <w:tcPr>
            <w:tcW w:w="1187" w:type="dxa"/>
          </w:tcPr>
          <w:p w14:paraId="657CC4A2">
            <w:pPr>
              <w:spacing w:line="320" w:lineRule="exact"/>
              <w:rPr>
                <w:rFonts w:ascii="仿宋_GB2312" w:eastAsia="仿宋_GB2312"/>
                <w:sz w:val="24"/>
                <w:szCs w:val="24"/>
              </w:rPr>
            </w:pPr>
          </w:p>
        </w:tc>
        <w:tc>
          <w:tcPr>
            <w:tcW w:w="1187" w:type="dxa"/>
          </w:tcPr>
          <w:p w14:paraId="72CF4B74">
            <w:pPr>
              <w:spacing w:line="320" w:lineRule="exact"/>
              <w:rPr>
                <w:rFonts w:ascii="仿宋_GB2312" w:eastAsia="仿宋_GB2312"/>
                <w:sz w:val="24"/>
                <w:szCs w:val="24"/>
              </w:rPr>
            </w:pPr>
          </w:p>
        </w:tc>
        <w:tc>
          <w:tcPr>
            <w:tcW w:w="1187" w:type="dxa"/>
          </w:tcPr>
          <w:p w14:paraId="164AEB72">
            <w:pPr>
              <w:spacing w:line="320" w:lineRule="exact"/>
              <w:rPr>
                <w:rFonts w:ascii="仿宋_GB2312" w:eastAsia="仿宋_GB2312"/>
                <w:sz w:val="24"/>
                <w:szCs w:val="24"/>
              </w:rPr>
            </w:pPr>
          </w:p>
        </w:tc>
        <w:tc>
          <w:tcPr>
            <w:tcW w:w="1187" w:type="dxa"/>
          </w:tcPr>
          <w:p w14:paraId="3074400B">
            <w:pPr>
              <w:spacing w:line="320" w:lineRule="exact"/>
              <w:rPr>
                <w:rFonts w:ascii="仿宋_GB2312" w:eastAsia="仿宋_GB2312"/>
                <w:sz w:val="24"/>
                <w:szCs w:val="24"/>
              </w:rPr>
            </w:pPr>
          </w:p>
        </w:tc>
        <w:tc>
          <w:tcPr>
            <w:tcW w:w="1187" w:type="dxa"/>
          </w:tcPr>
          <w:p w14:paraId="27100A5B">
            <w:pPr>
              <w:spacing w:line="320" w:lineRule="exact"/>
              <w:rPr>
                <w:rFonts w:ascii="仿宋_GB2312" w:eastAsia="仿宋_GB2312"/>
                <w:sz w:val="24"/>
                <w:szCs w:val="24"/>
              </w:rPr>
            </w:pPr>
          </w:p>
        </w:tc>
      </w:tr>
      <w:tr w14:paraId="7EC27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7" w:type="dxa"/>
          </w:tcPr>
          <w:p w14:paraId="4411CB63">
            <w:pPr>
              <w:spacing w:line="320" w:lineRule="exact"/>
              <w:rPr>
                <w:rFonts w:ascii="仿宋_GB2312" w:eastAsia="仿宋_GB2312"/>
                <w:sz w:val="24"/>
                <w:szCs w:val="24"/>
              </w:rPr>
            </w:pPr>
            <w:r>
              <w:rPr>
                <w:rFonts w:hint="eastAsia" w:ascii="仿宋_GB2312" w:eastAsia="仿宋_GB2312"/>
                <w:sz w:val="24"/>
                <w:szCs w:val="24"/>
              </w:rPr>
              <w:t>2</w:t>
            </w:r>
          </w:p>
        </w:tc>
        <w:tc>
          <w:tcPr>
            <w:tcW w:w="1187" w:type="dxa"/>
          </w:tcPr>
          <w:p w14:paraId="69FF0FAF">
            <w:pPr>
              <w:spacing w:line="320" w:lineRule="exact"/>
              <w:rPr>
                <w:rFonts w:ascii="仿宋_GB2312" w:eastAsia="仿宋_GB2312"/>
                <w:sz w:val="24"/>
                <w:szCs w:val="24"/>
              </w:rPr>
            </w:pPr>
          </w:p>
        </w:tc>
        <w:tc>
          <w:tcPr>
            <w:tcW w:w="1187" w:type="dxa"/>
          </w:tcPr>
          <w:p w14:paraId="2D8D3694">
            <w:pPr>
              <w:spacing w:line="320" w:lineRule="exact"/>
              <w:rPr>
                <w:rFonts w:ascii="仿宋_GB2312" w:eastAsia="仿宋_GB2312"/>
                <w:sz w:val="24"/>
                <w:szCs w:val="24"/>
              </w:rPr>
            </w:pPr>
          </w:p>
        </w:tc>
        <w:tc>
          <w:tcPr>
            <w:tcW w:w="1187" w:type="dxa"/>
          </w:tcPr>
          <w:p w14:paraId="3C240D87">
            <w:pPr>
              <w:spacing w:line="320" w:lineRule="exact"/>
              <w:rPr>
                <w:rFonts w:ascii="仿宋_GB2312" w:eastAsia="仿宋_GB2312"/>
                <w:sz w:val="24"/>
                <w:szCs w:val="24"/>
              </w:rPr>
            </w:pPr>
          </w:p>
        </w:tc>
        <w:tc>
          <w:tcPr>
            <w:tcW w:w="1187" w:type="dxa"/>
          </w:tcPr>
          <w:p w14:paraId="7C05368E">
            <w:pPr>
              <w:spacing w:line="320" w:lineRule="exact"/>
              <w:rPr>
                <w:rFonts w:ascii="仿宋_GB2312" w:eastAsia="仿宋_GB2312"/>
                <w:sz w:val="24"/>
                <w:szCs w:val="24"/>
              </w:rPr>
            </w:pPr>
          </w:p>
        </w:tc>
        <w:tc>
          <w:tcPr>
            <w:tcW w:w="1187" w:type="dxa"/>
          </w:tcPr>
          <w:p w14:paraId="4AF31714">
            <w:pPr>
              <w:spacing w:line="320" w:lineRule="exact"/>
              <w:rPr>
                <w:rFonts w:ascii="仿宋_GB2312" w:eastAsia="仿宋_GB2312"/>
                <w:sz w:val="24"/>
                <w:szCs w:val="24"/>
              </w:rPr>
            </w:pPr>
          </w:p>
        </w:tc>
        <w:tc>
          <w:tcPr>
            <w:tcW w:w="1187" w:type="dxa"/>
          </w:tcPr>
          <w:p w14:paraId="4C41F36D">
            <w:pPr>
              <w:spacing w:line="320" w:lineRule="exact"/>
              <w:rPr>
                <w:rFonts w:ascii="仿宋_GB2312" w:eastAsia="仿宋_GB2312"/>
                <w:sz w:val="24"/>
                <w:szCs w:val="24"/>
              </w:rPr>
            </w:pPr>
          </w:p>
        </w:tc>
      </w:tr>
      <w:tr w14:paraId="681B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7" w:type="dxa"/>
          </w:tcPr>
          <w:p w14:paraId="770A79DC">
            <w:pPr>
              <w:spacing w:line="320" w:lineRule="exact"/>
              <w:rPr>
                <w:rFonts w:ascii="仿宋_GB2312" w:eastAsia="仿宋_GB2312"/>
                <w:sz w:val="24"/>
                <w:szCs w:val="24"/>
              </w:rPr>
            </w:pPr>
            <w:r>
              <w:rPr>
                <w:rFonts w:hint="eastAsia" w:ascii="仿宋_GB2312" w:eastAsia="仿宋_GB2312"/>
                <w:sz w:val="24"/>
                <w:szCs w:val="24"/>
              </w:rPr>
              <w:t>3</w:t>
            </w:r>
          </w:p>
        </w:tc>
        <w:tc>
          <w:tcPr>
            <w:tcW w:w="1187" w:type="dxa"/>
          </w:tcPr>
          <w:p w14:paraId="78E3C2E9">
            <w:pPr>
              <w:spacing w:line="320" w:lineRule="exact"/>
              <w:rPr>
                <w:rFonts w:ascii="仿宋_GB2312" w:eastAsia="仿宋_GB2312"/>
                <w:sz w:val="24"/>
                <w:szCs w:val="24"/>
              </w:rPr>
            </w:pPr>
          </w:p>
        </w:tc>
        <w:tc>
          <w:tcPr>
            <w:tcW w:w="1187" w:type="dxa"/>
          </w:tcPr>
          <w:p w14:paraId="3BD44FD3">
            <w:pPr>
              <w:spacing w:line="320" w:lineRule="exact"/>
              <w:rPr>
                <w:rFonts w:ascii="仿宋_GB2312" w:eastAsia="仿宋_GB2312"/>
                <w:sz w:val="24"/>
                <w:szCs w:val="24"/>
              </w:rPr>
            </w:pPr>
          </w:p>
        </w:tc>
        <w:tc>
          <w:tcPr>
            <w:tcW w:w="1187" w:type="dxa"/>
          </w:tcPr>
          <w:p w14:paraId="46F6179A">
            <w:pPr>
              <w:spacing w:line="320" w:lineRule="exact"/>
              <w:rPr>
                <w:rFonts w:ascii="仿宋_GB2312" w:eastAsia="仿宋_GB2312"/>
                <w:sz w:val="24"/>
                <w:szCs w:val="24"/>
              </w:rPr>
            </w:pPr>
          </w:p>
        </w:tc>
        <w:tc>
          <w:tcPr>
            <w:tcW w:w="1187" w:type="dxa"/>
          </w:tcPr>
          <w:p w14:paraId="5A226B86">
            <w:pPr>
              <w:spacing w:line="320" w:lineRule="exact"/>
              <w:rPr>
                <w:rFonts w:ascii="仿宋_GB2312" w:eastAsia="仿宋_GB2312"/>
                <w:sz w:val="24"/>
                <w:szCs w:val="24"/>
              </w:rPr>
            </w:pPr>
          </w:p>
        </w:tc>
        <w:tc>
          <w:tcPr>
            <w:tcW w:w="1187" w:type="dxa"/>
          </w:tcPr>
          <w:p w14:paraId="1F6C4AF5">
            <w:pPr>
              <w:spacing w:line="320" w:lineRule="exact"/>
              <w:rPr>
                <w:rFonts w:ascii="仿宋_GB2312" w:eastAsia="仿宋_GB2312"/>
                <w:sz w:val="24"/>
                <w:szCs w:val="24"/>
              </w:rPr>
            </w:pPr>
          </w:p>
        </w:tc>
        <w:tc>
          <w:tcPr>
            <w:tcW w:w="1187" w:type="dxa"/>
          </w:tcPr>
          <w:p w14:paraId="1FF21EE5">
            <w:pPr>
              <w:spacing w:line="320" w:lineRule="exact"/>
              <w:rPr>
                <w:rFonts w:ascii="仿宋_GB2312" w:eastAsia="仿宋_GB2312"/>
                <w:sz w:val="24"/>
                <w:szCs w:val="24"/>
              </w:rPr>
            </w:pPr>
          </w:p>
        </w:tc>
      </w:tr>
      <w:tr w14:paraId="2F1B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7" w:type="dxa"/>
          </w:tcPr>
          <w:p w14:paraId="508142A7">
            <w:pPr>
              <w:spacing w:line="320" w:lineRule="exact"/>
              <w:rPr>
                <w:rFonts w:ascii="仿宋_GB2312" w:eastAsia="仿宋_GB2312"/>
                <w:sz w:val="24"/>
                <w:szCs w:val="24"/>
              </w:rPr>
            </w:pPr>
            <w:r>
              <w:rPr>
                <w:rFonts w:hint="eastAsia" w:ascii="仿宋_GB2312" w:eastAsia="仿宋_GB2312"/>
                <w:sz w:val="24"/>
                <w:szCs w:val="24"/>
              </w:rPr>
              <w:t>4</w:t>
            </w:r>
          </w:p>
        </w:tc>
        <w:tc>
          <w:tcPr>
            <w:tcW w:w="1187" w:type="dxa"/>
          </w:tcPr>
          <w:p w14:paraId="5C437C1C">
            <w:pPr>
              <w:spacing w:line="320" w:lineRule="exact"/>
              <w:rPr>
                <w:rFonts w:ascii="仿宋_GB2312" w:eastAsia="仿宋_GB2312"/>
                <w:sz w:val="24"/>
                <w:szCs w:val="24"/>
              </w:rPr>
            </w:pPr>
          </w:p>
        </w:tc>
        <w:tc>
          <w:tcPr>
            <w:tcW w:w="1187" w:type="dxa"/>
          </w:tcPr>
          <w:p w14:paraId="15ACB666">
            <w:pPr>
              <w:spacing w:line="320" w:lineRule="exact"/>
              <w:rPr>
                <w:rFonts w:ascii="仿宋_GB2312" w:eastAsia="仿宋_GB2312"/>
                <w:sz w:val="24"/>
                <w:szCs w:val="24"/>
              </w:rPr>
            </w:pPr>
          </w:p>
        </w:tc>
        <w:tc>
          <w:tcPr>
            <w:tcW w:w="1187" w:type="dxa"/>
          </w:tcPr>
          <w:p w14:paraId="4D0CF583">
            <w:pPr>
              <w:spacing w:line="320" w:lineRule="exact"/>
              <w:rPr>
                <w:rFonts w:ascii="仿宋_GB2312" w:eastAsia="仿宋_GB2312"/>
                <w:sz w:val="24"/>
                <w:szCs w:val="24"/>
              </w:rPr>
            </w:pPr>
          </w:p>
        </w:tc>
        <w:tc>
          <w:tcPr>
            <w:tcW w:w="1187" w:type="dxa"/>
          </w:tcPr>
          <w:p w14:paraId="783EF500">
            <w:pPr>
              <w:spacing w:line="320" w:lineRule="exact"/>
              <w:rPr>
                <w:rFonts w:ascii="仿宋_GB2312" w:eastAsia="仿宋_GB2312"/>
                <w:sz w:val="24"/>
                <w:szCs w:val="24"/>
              </w:rPr>
            </w:pPr>
          </w:p>
        </w:tc>
        <w:tc>
          <w:tcPr>
            <w:tcW w:w="1187" w:type="dxa"/>
          </w:tcPr>
          <w:p w14:paraId="58E4A261">
            <w:pPr>
              <w:spacing w:line="320" w:lineRule="exact"/>
              <w:rPr>
                <w:rFonts w:ascii="仿宋_GB2312" w:eastAsia="仿宋_GB2312"/>
                <w:sz w:val="24"/>
                <w:szCs w:val="24"/>
              </w:rPr>
            </w:pPr>
          </w:p>
        </w:tc>
        <w:tc>
          <w:tcPr>
            <w:tcW w:w="1187" w:type="dxa"/>
          </w:tcPr>
          <w:p w14:paraId="092D4D0B">
            <w:pPr>
              <w:spacing w:line="320" w:lineRule="exact"/>
              <w:rPr>
                <w:rFonts w:ascii="仿宋_GB2312" w:eastAsia="仿宋_GB2312"/>
                <w:sz w:val="24"/>
                <w:szCs w:val="24"/>
              </w:rPr>
            </w:pPr>
          </w:p>
        </w:tc>
      </w:tr>
      <w:tr w14:paraId="669D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7" w:type="dxa"/>
          </w:tcPr>
          <w:p w14:paraId="726503AC">
            <w:pPr>
              <w:spacing w:line="320" w:lineRule="exact"/>
              <w:rPr>
                <w:rFonts w:ascii="仿宋_GB2312" w:eastAsia="仿宋_GB2312"/>
                <w:sz w:val="24"/>
                <w:szCs w:val="24"/>
              </w:rPr>
            </w:pPr>
            <w:r>
              <w:rPr>
                <w:rFonts w:hint="eastAsia" w:ascii="仿宋_GB2312" w:eastAsia="仿宋_GB2312"/>
                <w:sz w:val="24"/>
                <w:szCs w:val="24"/>
              </w:rPr>
              <w:t>5</w:t>
            </w:r>
          </w:p>
        </w:tc>
        <w:tc>
          <w:tcPr>
            <w:tcW w:w="1187" w:type="dxa"/>
          </w:tcPr>
          <w:p w14:paraId="153C81E0">
            <w:pPr>
              <w:spacing w:line="320" w:lineRule="exact"/>
              <w:rPr>
                <w:rFonts w:ascii="仿宋_GB2312" w:eastAsia="仿宋_GB2312"/>
                <w:sz w:val="24"/>
                <w:szCs w:val="24"/>
              </w:rPr>
            </w:pPr>
          </w:p>
        </w:tc>
        <w:tc>
          <w:tcPr>
            <w:tcW w:w="1187" w:type="dxa"/>
          </w:tcPr>
          <w:p w14:paraId="01CF974A">
            <w:pPr>
              <w:spacing w:line="320" w:lineRule="exact"/>
              <w:rPr>
                <w:rFonts w:ascii="仿宋_GB2312" w:eastAsia="仿宋_GB2312"/>
                <w:sz w:val="24"/>
                <w:szCs w:val="24"/>
              </w:rPr>
            </w:pPr>
          </w:p>
        </w:tc>
        <w:tc>
          <w:tcPr>
            <w:tcW w:w="1187" w:type="dxa"/>
          </w:tcPr>
          <w:p w14:paraId="7942A50F">
            <w:pPr>
              <w:spacing w:line="320" w:lineRule="exact"/>
              <w:rPr>
                <w:rFonts w:ascii="仿宋_GB2312" w:eastAsia="仿宋_GB2312"/>
                <w:sz w:val="24"/>
                <w:szCs w:val="24"/>
              </w:rPr>
            </w:pPr>
          </w:p>
        </w:tc>
        <w:tc>
          <w:tcPr>
            <w:tcW w:w="1187" w:type="dxa"/>
          </w:tcPr>
          <w:p w14:paraId="49212B8A">
            <w:pPr>
              <w:spacing w:line="320" w:lineRule="exact"/>
              <w:rPr>
                <w:rFonts w:ascii="仿宋_GB2312" w:eastAsia="仿宋_GB2312"/>
                <w:sz w:val="24"/>
                <w:szCs w:val="24"/>
              </w:rPr>
            </w:pPr>
          </w:p>
        </w:tc>
        <w:tc>
          <w:tcPr>
            <w:tcW w:w="1187" w:type="dxa"/>
          </w:tcPr>
          <w:p w14:paraId="6E159312">
            <w:pPr>
              <w:spacing w:line="320" w:lineRule="exact"/>
              <w:rPr>
                <w:rFonts w:ascii="仿宋_GB2312" w:eastAsia="仿宋_GB2312"/>
                <w:sz w:val="24"/>
                <w:szCs w:val="24"/>
              </w:rPr>
            </w:pPr>
          </w:p>
        </w:tc>
        <w:tc>
          <w:tcPr>
            <w:tcW w:w="1187" w:type="dxa"/>
          </w:tcPr>
          <w:p w14:paraId="17F35995">
            <w:pPr>
              <w:spacing w:line="320" w:lineRule="exact"/>
              <w:rPr>
                <w:rFonts w:ascii="仿宋_GB2312" w:eastAsia="仿宋_GB2312"/>
                <w:sz w:val="24"/>
                <w:szCs w:val="24"/>
              </w:rPr>
            </w:pPr>
          </w:p>
        </w:tc>
      </w:tr>
      <w:tr w14:paraId="7DBE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7" w:type="dxa"/>
          </w:tcPr>
          <w:p w14:paraId="06D440FA">
            <w:pPr>
              <w:spacing w:line="320" w:lineRule="exact"/>
              <w:rPr>
                <w:rFonts w:ascii="仿宋_GB2312" w:eastAsia="仿宋_GB2312"/>
                <w:sz w:val="24"/>
                <w:szCs w:val="24"/>
              </w:rPr>
            </w:pPr>
            <w:r>
              <w:rPr>
                <w:rFonts w:hint="eastAsia" w:ascii="仿宋_GB2312" w:eastAsia="仿宋_GB2312"/>
                <w:sz w:val="24"/>
                <w:szCs w:val="24"/>
              </w:rPr>
              <w:t>6</w:t>
            </w:r>
          </w:p>
        </w:tc>
        <w:tc>
          <w:tcPr>
            <w:tcW w:w="1187" w:type="dxa"/>
          </w:tcPr>
          <w:p w14:paraId="056945DD">
            <w:pPr>
              <w:spacing w:line="320" w:lineRule="exact"/>
              <w:rPr>
                <w:rFonts w:ascii="仿宋_GB2312" w:eastAsia="仿宋_GB2312"/>
                <w:sz w:val="24"/>
                <w:szCs w:val="24"/>
              </w:rPr>
            </w:pPr>
          </w:p>
        </w:tc>
        <w:tc>
          <w:tcPr>
            <w:tcW w:w="1187" w:type="dxa"/>
          </w:tcPr>
          <w:p w14:paraId="7093C8F5">
            <w:pPr>
              <w:spacing w:line="320" w:lineRule="exact"/>
              <w:rPr>
                <w:rFonts w:ascii="仿宋_GB2312" w:eastAsia="仿宋_GB2312"/>
                <w:sz w:val="24"/>
                <w:szCs w:val="24"/>
              </w:rPr>
            </w:pPr>
          </w:p>
        </w:tc>
        <w:tc>
          <w:tcPr>
            <w:tcW w:w="1187" w:type="dxa"/>
          </w:tcPr>
          <w:p w14:paraId="5315D7AF">
            <w:pPr>
              <w:spacing w:line="320" w:lineRule="exact"/>
              <w:rPr>
                <w:rFonts w:ascii="仿宋_GB2312" w:eastAsia="仿宋_GB2312"/>
                <w:sz w:val="24"/>
                <w:szCs w:val="24"/>
              </w:rPr>
            </w:pPr>
          </w:p>
        </w:tc>
        <w:tc>
          <w:tcPr>
            <w:tcW w:w="1187" w:type="dxa"/>
          </w:tcPr>
          <w:p w14:paraId="38777624">
            <w:pPr>
              <w:spacing w:line="320" w:lineRule="exact"/>
              <w:rPr>
                <w:rFonts w:ascii="仿宋_GB2312" w:eastAsia="仿宋_GB2312"/>
                <w:sz w:val="24"/>
                <w:szCs w:val="24"/>
              </w:rPr>
            </w:pPr>
          </w:p>
        </w:tc>
        <w:tc>
          <w:tcPr>
            <w:tcW w:w="1187" w:type="dxa"/>
          </w:tcPr>
          <w:p w14:paraId="54400B7D">
            <w:pPr>
              <w:spacing w:line="320" w:lineRule="exact"/>
              <w:rPr>
                <w:rFonts w:ascii="仿宋_GB2312" w:eastAsia="仿宋_GB2312"/>
                <w:sz w:val="24"/>
                <w:szCs w:val="24"/>
              </w:rPr>
            </w:pPr>
          </w:p>
        </w:tc>
        <w:tc>
          <w:tcPr>
            <w:tcW w:w="1187" w:type="dxa"/>
          </w:tcPr>
          <w:p w14:paraId="784C1CF1">
            <w:pPr>
              <w:spacing w:line="320" w:lineRule="exact"/>
              <w:rPr>
                <w:rFonts w:ascii="仿宋_GB2312" w:eastAsia="仿宋_GB2312"/>
                <w:sz w:val="24"/>
                <w:szCs w:val="24"/>
              </w:rPr>
            </w:pPr>
          </w:p>
        </w:tc>
      </w:tr>
      <w:tr w14:paraId="4A72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7" w:type="dxa"/>
          </w:tcPr>
          <w:p w14:paraId="2BC5B705">
            <w:pPr>
              <w:spacing w:line="320" w:lineRule="exact"/>
              <w:rPr>
                <w:rFonts w:ascii="仿宋_GB2312" w:eastAsia="仿宋_GB2312"/>
                <w:sz w:val="24"/>
                <w:szCs w:val="24"/>
              </w:rPr>
            </w:pPr>
            <w:r>
              <w:rPr>
                <w:rFonts w:hint="eastAsia" w:ascii="仿宋_GB2312" w:eastAsia="仿宋_GB2312"/>
                <w:sz w:val="24"/>
                <w:szCs w:val="24"/>
              </w:rPr>
              <w:t>……</w:t>
            </w:r>
          </w:p>
        </w:tc>
        <w:tc>
          <w:tcPr>
            <w:tcW w:w="1187" w:type="dxa"/>
          </w:tcPr>
          <w:p w14:paraId="7DF9C53F">
            <w:pPr>
              <w:spacing w:line="320" w:lineRule="exact"/>
              <w:rPr>
                <w:rFonts w:ascii="仿宋_GB2312" w:eastAsia="仿宋_GB2312"/>
                <w:sz w:val="24"/>
                <w:szCs w:val="24"/>
              </w:rPr>
            </w:pPr>
          </w:p>
        </w:tc>
        <w:tc>
          <w:tcPr>
            <w:tcW w:w="1187" w:type="dxa"/>
          </w:tcPr>
          <w:p w14:paraId="26278C76">
            <w:pPr>
              <w:spacing w:line="320" w:lineRule="exact"/>
              <w:rPr>
                <w:rFonts w:ascii="仿宋_GB2312" w:eastAsia="仿宋_GB2312"/>
                <w:sz w:val="24"/>
                <w:szCs w:val="24"/>
              </w:rPr>
            </w:pPr>
          </w:p>
        </w:tc>
        <w:tc>
          <w:tcPr>
            <w:tcW w:w="1187" w:type="dxa"/>
          </w:tcPr>
          <w:p w14:paraId="7C133A80">
            <w:pPr>
              <w:spacing w:line="320" w:lineRule="exact"/>
              <w:rPr>
                <w:rFonts w:ascii="仿宋_GB2312" w:eastAsia="仿宋_GB2312"/>
                <w:sz w:val="24"/>
                <w:szCs w:val="24"/>
              </w:rPr>
            </w:pPr>
          </w:p>
        </w:tc>
        <w:tc>
          <w:tcPr>
            <w:tcW w:w="1187" w:type="dxa"/>
          </w:tcPr>
          <w:p w14:paraId="528670CF">
            <w:pPr>
              <w:spacing w:line="320" w:lineRule="exact"/>
              <w:rPr>
                <w:rFonts w:ascii="仿宋_GB2312" w:eastAsia="仿宋_GB2312"/>
                <w:sz w:val="24"/>
                <w:szCs w:val="24"/>
              </w:rPr>
            </w:pPr>
          </w:p>
        </w:tc>
        <w:tc>
          <w:tcPr>
            <w:tcW w:w="1187" w:type="dxa"/>
          </w:tcPr>
          <w:p w14:paraId="001251D7">
            <w:pPr>
              <w:spacing w:line="320" w:lineRule="exact"/>
              <w:rPr>
                <w:rFonts w:ascii="仿宋_GB2312" w:eastAsia="仿宋_GB2312"/>
                <w:sz w:val="24"/>
                <w:szCs w:val="24"/>
              </w:rPr>
            </w:pPr>
          </w:p>
        </w:tc>
        <w:tc>
          <w:tcPr>
            <w:tcW w:w="1187" w:type="dxa"/>
          </w:tcPr>
          <w:p w14:paraId="7C864E57">
            <w:pPr>
              <w:spacing w:line="320" w:lineRule="exact"/>
              <w:rPr>
                <w:rFonts w:ascii="仿宋_GB2312" w:eastAsia="仿宋_GB2312"/>
                <w:sz w:val="24"/>
                <w:szCs w:val="24"/>
              </w:rPr>
            </w:pPr>
          </w:p>
        </w:tc>
      </w:tr>
    </w:tbl>
    <w:p w14:paraId="575FBF31">
      <w:pPr>
        <w:spacing w:line="420" w:lineRule="exact"/>
        <w:ind w:firstLine="482"/>
        <w:rPr>
          <w:rFonts w:ascii="仿宋_GB2312" w:eastAsia="仿宋_GB2312"/>
          <w:sz w:val="24"/>
          <w:szCs w:val="24"/>
        </w:rPr>
      </w:pPr>
      <w:r>
        <w:rPr>
          <w:rFonts w:hint="eastAsia" w:ascii="仿宋_GB2312" w:eastAsia="仿宋_GB2312"/>
          <w:sz w:val="24"/>
          <w:szCs w:val="24"/>
        </w:rPr>
        <w:t>说明：</w:t>
      </w:r>
    </w:p>
    <w:p w14:paraId="1B349CFA">
      <w:pPr>
        <w:spacing w:line="420" w:lineRule="exact"/>
        <w:ind w:firstLine="482"/>
        <w:rPr>
          <w:rFonts w:ascii="仿宋_GB2312" w:eastAsia="仿宋_GB2312"/>
          <w:sz w:val="24"/>
          <w:szCs w:val="24"/>
        </w:rPr>
      </w:pPr>
      <w:r>
        <w:rPr>
          <w:rFonts w:hint="eastAsia" w:ascii="仿宋_GB2312" w:eastAsia="仿宋_GB2312"/>
          <w:sz w:val="24"/>
          <w:szCs w:val="24"/>
        </w:rPr>
        <w:t>1.“采购需求的商务条件”项下填写的内容应与</w:t>
      </w:r>
      <w:r>
        <w:rPr>
          <w:rFonts w:hint="eastAsia" w:ascii="仿宋_GB2312" w:eastAsia="仿宋_GB2312"/>
          <w:sz w:val="24"/>
          <w:szCs w:val="24"/>
          <w:lang w:eastAsia="zh-CN"/>
        </w:rPr>
        <w:t>公告附件</w:t>
      </w:r>
      <w:r>
        <w:rPr>
          <w:rFonts w:hint="eastAsia" w:ascii="仿宋_GB2312" w:eastAsia="仿宋_GB2312"/>
          <w:sz w:val="24"/>
          <w:szCs w:val="24"/>
        </w:rPr>
        <w:t>中采购需求的“技术要求”的内容保持一致。供应商应当如实填写上表“响应文件响应的具体内容”处内容，对采购文件规定的商务条件作出明确响应，并列明具体响应数值或内容，只注明符合、满足等无具体内容表述或照搬照抄采购文件参数、不注明实际数值者的，将视为未实质性满足采购文件要求。供应商需要说明的内容若需特殊表达，应先在本表中进行相应说明，再另页应答，否则响应无效。</w:t>
      </w:r>
    </w:p>
    <w:p w14:paraId="181742C1">
      <w:pPr>
        <w:spacing w:line="420" w:lineRule="exact"/>
        <w:ind w:firstLine="482"/>
        <w:rPr>
          <w:rFonts w:ascii="仿宋_GB2312" w:eastAsia="仿宋_GB2312"/>
          <w:sz w:val="24"/>
          <w:szCs w:val="24"/>
        </w:rPr>
      </w:pPr>
      <w:r>
        <w:rPr>
          <w:rFonts w:hint="eastAsia" w:ascii="仿宋_GB2312" w:eastAsia="仿宋_GB2312"/>
          <w:sz w:val="24"/>
          <w:szCs w:val="24"/>
        </w:rPr>
        <w:t>3.参数性质栏目按采购文件有标注的“</w:t>
      </w:r>
      <w:r>
        <w:rPr>
          <w:rFonts w:hint="eastAsia" w:ascii="仿宋_GB2312" w:hAnsi="Segoe UI Symbol" w:eastAsia="仿宋_GB2312" w:cs="Segoe UI Symbol"/>
          <w:sz w:val="24"/>
          <w:szCs w:val="24"/>
        </w:rPr>
        <w:t>★</w:t>
      </w:r>
      <w:r>
        <w:rPr>
          <w:rFonts w:hint="eastAsia" w:ascii="仿宋_GB2312" w:eastAsia="仿宋_GB2312" w:cs="Calibri"/>
          <w:sz w:val="24"/>
          <w:szCs w:val="24"/>
        </w:rPr>
        <w:t>”</w:t>
      </w:r>
      <w:r>
        <w:rPr>
          <w:rFonts w:hint="eastAsia" w:ascii="仿宋_GB2312" w:eastAsia="仿宋_GB2312"/>
          <w:sz w:val="24"/>
          <w:szCs w:val="24"/>
        </w:rPr>
        <w:t>、“</w:t>
      </w:r>
      <w:r>
        <w:rPr>
          <w:rFonts w:hint="eastAsia" w:ascii="仿宋_GB2312" w:hAnsi="Arial" w:eastAsia="仿宋_GB2312" w:cs="Arial"/>
          <w:sz w:val="24"/>
          <w:szCs w:val="24"/>
        </w:rPr>
        <w:t>▲</w:t>
      </w:r>
      <w:r>
        <w:rPr>
          <w:rFonts w:hint="eastAsia" w:ascii="仿宋_GB2312" w:eastAsia="仿宋_GB2312" w:cs="Calibri"/>
          <w:sz w:val="24"/>
          <w:szCs w:val="24"/>
        </w:rPr>
        <w:t>”</w:t>
      </w:r>
      <w:r>
        <w:rPr>
          <w:rFonts w:hint="eastAsia" w:ascii="仿宋_GB2312" w:eastAsia="仿宋_GB2312"/>
          <w:sz w:val="24"/>
          <w:szCs w:val="24"/>
        </w:rPr>
        <w:t>号条款进行填写，打“</w:t>
      </w:r>
      <w:r>
        <w:rPr>
          <w:rFonts w:hint="eastAsia" w:ascii="仿宋_GB2312" w:hAnsi="Segoe UI Symbol" w:eastAsia="仿宋_GB2312" w:cs="Segoe UI Symbol"/>
          <w:sz w:val="24"/>
          <w:szCs w:val="24"/>
        </w:rPr>
        <w:t>★</w:t>
      </w:r>
      <w:r>
        <w:rPr>
          <w:rFonts w:hint="eastAsia" w:ascii="仿宋_GB2312" w:eastAsia="仿宋_GB2312" w:cs="Calibri"/>
          <w:sz w:val="24"/>
          <w:szCs w:val="24"/>
        </w:rPr>
        <w:t>”</w:t>
      </w:r>
      <w:r>
        <w:rPr>
          <w:rFonts w:hint="eastAsia" w:ascii="仿宋_GB2312" w:eastAsia="仿宋_GB2312"/>
          <w:sz w:val="24"/>
          <w:szCs w:val="24"/>
        </w:rPr>
        <w:t>号条款为实质性条款，若有任何一条负偏离或不满足则导致响应无效。打“</w:t>
      </w:r>
      <w:r>
        <w:rPr>
          <w:rFonts w:hint="eastAsia" w:ascii="仿宋_GB2312" w:hAnsi="Arial" w:eastAsia="仿宋_GB2312" w:cs="Arial"/>
          <w:sz w:val="24"/>
          <w:szCs w:val="24"/>
        </w:rPr>
        <w:t>▲</w:t>
      </w:r>
      <w:r>
        <w:rPr>
          <w:rFonts w:hint="eastAsia" w:ascii="仿宋_GB2312" w:eastAsia="仿宋_GB2312" w:cs="Calibri"/>
          <w:sz w:val="24"/>
          <w:szCs w:val="24"/>
        </w:rPr>
        <w:t>”</w:t>
      </w:r>
      <w:r>
        <w:rPr>
          <w:rFonts w:hint="eastAsia" w:ascii="仿宋_GB2312" w:eastAsia="仿宋_GB2312"/>
          <w:sz w:val="24"/>
          <w:szCs w:val="24"/>
        </w:rPr>
        <w:t>号条款为重要技术参数（如有），若有部分“</w:t>
      </w:r>
      <w:r>
        <w:rPr>
          <w:rFonts w:hint="eastAsia" w:ascii="仿宋_GB2312" w:hAnsi="Arial" w:eastAsia="仿宋_GB2312" w:cs="Arial"/>
          <w:sz w:val="24"/>
          <w:szCs w:val="24"/>
        </w:rPr>
        <w:t>▲</w:t>
      </w:r>
      <w:r>
        <w:rPr>
          <w:rFonts w:hint="eastAsia" w:ascii="仿宋_GB2312" w:eastAsia="仿宋_GB2312" w:cs="Calibri"/>
          <w:sz w:val="24"/>
          <w:szCs w:val="24"/>
        </w:rPr>
        <w:t>”</w:t>
      </w:r>
      <w:r>
        <w:rPr>
          <w:rFonts w:hint="eastAsia" w:ascii="仿宋_GB2312" w:eastAsia="仿宋_GB2312"/>
          <w:sz w:val="24"/>
          <w:szCs w:val="24"/>
        </w:rPr>
        <w:t>条款未响应或不满足，将根据评审要求影响其得分，但不作为无效响应条款。</w:t>
      </w:r>
    </w:p>
    <w:p w14:paraId="3F87724F">
      <w:pPr>
        <w:spacing w:line="420" w:lineRule="exact"/>
        <w:ind w:firstLine="482"/>
        <w:rPr>
          <w:rFonts w:ascii="仿宋_GB2312" w:eastAsia="仿宋_GB2312"/>
          <w:sz w:val="24"/>
          <w:szCs w:val="24"/>
        </w:rPr>
      </w:pPr>
      <w:r>
        <w:rPr>
          <w:rFonts w:hint="eastAsia" w:ascii="仿宋_GB2312" w:eastAsia="仿宋_GB2312"/>
          <w:sz w:val="24"/>
          <w:szCs w:val="24"/>
        </w:rPr>
        <w:t>4.“是否偏离”项下应按下列规定填写：优于的，填写“正偏离”；符合的，填写“无偏离”；低于的，填写“负偏离”。</w:t>
      </w:r>
    </w:p>
    <w:p w14:paraId="7CC928F5">
      <w:pPr>
        <w:ind w:firstLine="480" w:firstLineChars="200"/>
        <w:rPr>
          <w:rFonts w:ascii="仿宋_GB2312" w:eastAsia="仿宋_GB2312"/>
          <w:sz w:val="24"/>
          <w:szCs w:val="24"/>
        </w:rPr>
      </w:pPr>
      <w:r>
        <w:rPr>
          <w:rFonts w:hint="eastAsia" w:ascii="仿宋_GB2312" w:eastAsia="仿宋_GB2312"/>
          <w:sz w:val="24"/>
          <w:szCs w:val="24"/>
        </w:rPr>
        <w:t>5.“备注”处可填写偏离情况的说明。</w:t>
      </w:r>
    </w:p>
    <w:p w14:paraId="6B5B0824">
      <w:pPr>
        <w:pStyle w:val="5"/>
      </w:pPr>
    </w:p>
    <w:p w14:paraId="46F3770E">
      <w:pPr>
        <w:spacing w:line="360" w:lineRule="auto"/>
        <w:jc w:val="center"/>
        <w:rPr>
          <w:rFonts w:hint="eastAsia" w:ascii="宋体" w:hAnsi="宋体"/>
          <w:b/>
          <w:sz w:val="32"/>
          <w:szCs w:val="32"/>
        </w:rPr>
      </w:pPr>
    </w:p>
    <w:p w14:paraId="4DD0368F">
      <w:pPr>
        <w:spacing w:line="360" w:lineRule="auto"/>
        <w:jc w:val="center"/>
        <w:rPr>
          <w:rFonts w:hint="eastAsia" w:ascii="宋体" w:hAnsi="宋体"/>
          <w:b/>
          <w:sz w:val="32"/>
          <w:szCs w:val="32"/>
        </w:rPr>
      </w:pPr>
    </w:p>
    <w:p w14:paraId="4D43FB1B">
      <w:pPr>
        <w:pStyle w:val="2"/>
        <w:rPr>
          <w:rFonts w:hint="eastAsia"/>
        </w:rPr>
      </w:pPr>
    </w:p>
    <w:p w14:paraId="497FE406">
      <w:pPr>
        <w:spacing w:line="360" w:lineRule="auto"/>
        <w:jc w:val="center"/>
        <w:rPr>
          <w:rFonts w:ascii="宋体" w:hAnsi="宋体"/>
          <w:b/>
          <w:sz w:val="32"/>
          <w:szCs w:val="32"/>
        </w:rPr>
      </w:pPr>
      <w:r>
        <w:rPr>
          <w:rFonts w:hint="eastAsia" w:ascii="宋体" w:hAnsi="宋体"/>
          <w:b/>
          <w:sz w:val="32"/>
          <w:szCs w:val="32"/>
        </w:rPr>
        <w:t>2.2.1法定代表人/负责人资格证明书</w:t>
      </w:r>
    </w:p>
    <w:p w14:paraId="65CC93BB">
      <w:pPr>
        <w:spacing w:line="360" w:lineRule="auto"/>
        <w:rPr>
          <w:rFonts w:ascii="宋体" w:hAnsi="宋体"/>
          <w:szCs w:val="21"/>
          <w:u w:val="single"/>
        </w:rPr>
      </w:pPr>
    </w:p>
    <w:p w14:paraId="36E1AACF">
      <w:pPr>
        <w:spacing w:line="360" w:lineRule="auto"/>
        <w:rPr>
          <w:rFonts w:ascii="宋体" w:hAnsi="宋体"/>
          <w:szCs w:val="21"/>
        </w:rPr>
      </w:pPr>
      <w:r>
        <w:rPr>
          <w:rFonts w:hint="eastAsia" w:ascii="宋体" w:hAnsi="宋体"/>
          <w:szCs w:val="21"/>
          <w:u w:val="single"/>
        </w:rPr>
        <w:t>广州市第十二人民医院：</w:t>
      </w:r>
    </w:p>
    <w:p w14:paraId="5FFAAEAB">
      <w:pPr>
        <w:spacing w:line="360" w:lineRule="auto"/>
        <w:rPr>
          <w:rFonts w:ascii="宋体" w:hAnsi="宋体"/>
          <w:szCs w:val="21"/>
        </w:rPr>
      </w:pPr>
    </w:p>
    <w:p w14:paraId="647E69C2">
      <w:pPr>
        <w:spacing w:line="360" w:lineRule="auto"/>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同志，现任我公司</w:t>
      </w:r>
      <w:r>
        <w:rPr>
          <w:rFonts w:hint="eastAsia" w:ascii="宋体" w:hAnsi="宋体"/>
          <w:szCs w:val="21"/>
          <w:u w:val="single"/>
        </w:rPr>
        <w:t xml:space="preserve">           </w:t>
      </w:r>
      <w:r>
        <w:rPr>
          <w:rFonts w:hint="eastAsia" w:ascii="宋体" w:hAnsi="宋体"/>
          <w:szCs w:val="21"/>
        </w:rPr>
        <w:t>职务，为法定代表人，特此证明。</w:t>
      </w:r>
    </w:p>
    <w:p w14:paraId="3541004B">
      <w:pPr>
        <w:spacing w:line="360" w:lineRule="auto"/>
        <w:ind w:firstLine="210" w:firstLineChars="100"/>
        <w:rPr>
          <w:rFonts w:ascii="宋体" w:hAnsi="宋体"/>
          <w:szCs w:val="21"/>
        </w:rPr>
      </w:pPr>
      <w:r>
        <w:rPr>
          <w:rFonts w:hint="eastAsia" w:ascii="宋体" w:hAnsi="宋体"/>
          <w:szCs w:val="21"/>
        </w:rPr>
        <w:t>法定代表人签字（盖章）：</w:t>
      </w:r>
      <w:r>
        <w:rPr>
          <w:rFonts w:hint="eastAsia" w:ascii="宋体" w:hAnsi="宋体"/>
          <w:szCs w:val="21"/>
          <w:u w:val="single"/>
        </w:rPr>
        <w:t xml:space="preserve">                   </w:t>
      </w:r>
      <w:r>
        <w:rPr>
          <w:rFonts w:hint="eastAsia" w:ascii="宋体" w:hAnsi="宋体"/>
          <w:szCs w:val="21"/>
        </w:rPr>
        <w:t xml:space="preserve">    法人联系电话（手机）：</w:t>
      </w:r>
      <w:r>
        <w:rPr>
          <w:rFonts w:hint="eastAsia" w:ascii="宋体" w:hAnsi="宋体"/>
          <w:szCs w:val="21"/>
          <w:u w:val="single"/>
        </w:rPr>
        <w:t xml:space="preserve">               </w:t>
      </w:r>
    </w:p>
    <w:p w14:paraId="7550674C">
      <w:pPr>
        <w:spacing w:line="360" w:lineRule="auto"/>
        <w:ind w:firstLine="210" w:firstLineChars="100"/>
        <w:rPr>
          <w:rFonts w:ascii="宋体" w:hAnsi="宋体"/>
          <w:szCs w:val="21"/>
          <w:u w:val="single"/>
        </w:rPr>
      </w:pPr>
      <w:r>
        <w:rPr>
          <w:rFonts w:hint="eastAsia" w:ascii="宋体" w:hAnsi="宋体"/>
          <w:szCs w:val="21"/>
        </w:rPr>
        <w:t>公司名称（单位公章）：</w:t>
      </w:r>
      <w:r>
        <w:rPr>
          <w:rFonts w:hint="eastAsia" w:ascii="宋体" w:hAnsi="宋体"/>
          <w:szCs w:val="21"/>
          <w:u w:val="single"/>
        </w:rPr>
        <w:t xml:space="preserve">                                  </w:t>
      </w:r>
    </w:p>
    <w:p w14:paraId="5FC7A0AA">
      <w:pPr>
        <w:spacing w:line="360" w:lineRule="auto"/>
        <w:ind w:firstLine="210" w:firstLineChars="100"/>
        <w:rPr>
          <w:rFonts w:ascii="宋体" w:hAnsi="宋体"/>
          <w:szCs w:val="21"/>
        </w:rPr>
      </w:pPr>
      <w:r>
        <w:rPr>
          <w:rFonts w:hint="eastAsia" w:ascii="宋体" w:hAnsi="宋体"/>
          <w:szCs w:val="21"/>
        </w:rPr>
        <w:t>公司主营：</w:t>
      </w:r>
      <w:r>
        <w:rPr>
          <w:rFonts w:hint="eastAsia" w:ascii="宋体" w:hAnsi="宋体"/>
          <w:szCs w:val="21"/>
          <w:u w:val="single"/>
        </w:rPr>
        <w:t xml:space="preserve">                                              </w:t>
      </w:r>
      <w:r>
        <w:rPr>
          <w:rFonts w:hint="eastAsia" w:ascii="宋体" w:hAnsi="宋体"/>
          <w:szCs w:val="21"/>
        </w:rPr>
        <w:t xml:space="preserve">       </w:t>
      </w:r>
    </w:p>
    <w:p w14:paraId="73B64766">
      <w:pPr>
        <w:spacing w:line="360" w:lineRule="auto"/>
        <w:ind w:firstLine="210" w:firstLineChars="100"/>
        <w:rPr>
          <w:rFonts w:ascii="宋体" w:hAnsi="宋体"/>
          <w:szCs w:val="21"/>
        </w:rPr>
      </w:pPr>
      <w:r>
        <w:rPr>
          <w:rFonts w:hint="eastAsia" w:ascii="宋体" w:hAnsi="宋体"/>
          <w:szCs w:val="21"/>
        </w:rPr>
        <w:t xml:space="preserve">公司兼营： </w:t>
      </w:r>
      <w:r>
        <w:rPr>
          <w:rFonts w:hint="eastAsia" w:ascii="宋体" w:hAnsi="宋体"/>
          <w:szCs w:val="21"/>
          <w:u w:val="single"/>
        </w:rPr>
        <w:t xml:space="preserve">                                             </w:t>
      </w:r>
    </w:p>
    <w:p w14:paraId="29949925">
      <w:pPr>
        <w:spacing w:line="360" w:lineRule="auto"/>
        <w:ind w:firstLine="210" w:firstLineChars="100"/>
        <w:rPr>
          <w:rFonts w:ascii="宋体" w:hAnsi="宋体"/>
          <w:szCs w:val="21"/>
          <w:u w:val="single"/>
        </w:rPr>
      </w:pPr>
      <w:r>
        <w:rPr>
          <w:rFonts w:hint="eastAsia" w:ascii="宋体" w:hAnsi="宋体"/>
          <w:szCs w:val="21"/>
        </w:rPr>
        <w:t>签发日期：</w:t>
      </w:r>
      <w:r>
        <w:rPr>
          <w:rFonts w:hint="eastAsia" w:ascii="宋体" w:hAnsi="宋体"/>
          <w:szCs w:val="21"/>
          <w:u w:val="single"/>
        </w:rPr>
        <w:t xml:space="preserve">               </w:t>
      </w:r>
    </w:p>
    <w:p w14:paraId="55850CA9">
      <w:pPr>
        <w:spacing w:line="360" w:lineRule="auto"/>
        <w:rPr>
          <w:rFonts w:ascii="宋体" w:hAnsi="宋体"/>
          <w:szCs w:val="21"/>
        </w:rPr>
      </w:pPr>
      <w:r>
        <w:rPr>
          <w:rFonts w:hint="eastAsia" w:ascii="宋体" w:hAnsi="宋体"/>
          <w:szCs w:val="21"/>
        </w:rPr>
        <w:t>说明：1.法定代表人为企业事业单位、国家机关、社会团体的主要行政负责人。</w:t>
      </w:r>
    </w:p>
    <w:p w14:paraId="4668659E">
      <w:pPr>
        <w:spacing w:line="360" w:lineRule="auto"/>
        <w:rPr>
          <w:rFonts w:ascii="宋体" w:hAnsi="宋体"/>
          <w:szCs w:val="21"/>
        </w:rPr>
      </w:pPr>
      <w:r>
        <w:rPr>
          <w:rFonts w:hint="eastAsia" w:ascii="宋体" w:hAnsi="宋体"/>
          <w:szCs w:val="21"/>
        </w:rPr>
        <w:t xml:space="preserve">      2.内容必须填写真实、清楚、涂改无效，不得转让、买卖。</w:t>
      </w:r>
    </w:p>
    <w:p w14:paraId="6018F3D5">
      <w:pPr>
        <w:spacing w:line="360" w:lineRule="auto"/>
        <w:ind w:firstLine="630" w:firstLineChars="300"/>
        <w:rPr>
          <w:rFonts w:ascii="宋体" w:hAnsi="宋体"/>
          <w:szCs w:val="21"/>
        </w:rPr>
      </w:pPr>
      <w:r>
        <w:rPr>
          <w:rFonts w:hint="eastAsia" w:ascii="宋体" w:hAnsi="宋体"/>
          <w:szCs w:val="21"/>
        </w:rPr>
        <w:t>3.此证明书将作为合同不可分割的组成部分</w:t>
      </w:r>
      <w:r>
        <w:rPr>
          <w:rFonts w:hint="eastAsia" w:ascii="宋体" w:hAnsi="宋体"/>
          <w:b/>
          <w:szCs w:val="21"/>
        </w:rPr>
        <w:t>。</w:t>
      </w:r>
    </w:p>
    <w:p w14:paraId="17AFDC62">
      <w:pPr>
        <w:spacing w:line="360" w:lineRule="auto"/>
        <w:rPr>
          <w:rFonts w:ascii="宋体" w:hAnsi="宋体"/>
          <w:szCs w:val="21"/>
        </w:rPr>
      </w:pPr>
      <w:r>
        <w:rPr>
          <w:rFonts w:ascii="Times New Roman" w:hAnsi="Times New Roman" w:eastAsia="宋体" w:cs="Times New Roman"/>
          <w:szCs w:val="21"/>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paragraph">
                  <wp:posOffset>287655</wp:posOffset>
                </wp:positionV>
                <wp:extent cx="2590165" cy="1722120"/>
                <wp:effectExtent l="4445" t="4445" r="15240" b="6985"/>
                <wp:wrapNone/>
                <wp:docPr id="3" name="矩形 3"/>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C9DEF34">
                            <w:pPr>
                              <w:jc w:val="center"/>
                              <w:rPr>
                                <w:rFonts w:eastAsia="华文中宋"/>
                                <w:sz w:val="28"/>
                                <w:szCs w:val="28"/>
                              </w:rPr>
                            </w:pPr>
                          </w:p>
                          <w:p w14:paraId="4B3B5DEC">
                            <w:pPr>
                              <w:jc w:val="center"/>
                              <w:rPr>
                                <w:rFonts w:eastAsia="华文中宋"/>
                                <w:sz w:val="28"/>
                                <w:szCs w:val="28"/>
                              </w:rPr>
                            </w:pPr>
                            <w:r>
                              <w:rPr>
                                <w:rFonts w:hint="eastAsia" w:eastAsia="华文中宋"/>
                                <w:sz w:val="28"/>
                                <w:szCs w:val="28"/>
                              </w:rPr>
                              <w:t>此处粘贴法定代表人</w:t>
                            </w:r>
                          </w:p>
                          <w:p w14:paraId="48DB457C">
                            <w:pPr>
                              <w:jc w:val="center"/>
                              <w:rPr>
                                <w:rFonts w:eastAsia="华文中宋"/>
                                <w:sz w:val="28"/>
                                <w:szCs w:val="28"/>
                              </w:rPr>
                            </w:pPr>
                            <w:r>
                              <w:rPr>
                                <w:rFonts w:hint="eastAsia" w:eastAsia="华文中宋"/>
                                <w:sz w:val="28"/>
                                <w:szCs w:val="28"/>
                              </w:rPr>
                              <w:t>身份证正面</w:t>
                            </w:r>
                          </w:p>
                        </w:txbxContent>
                      </wps:txbx>
                      <wps:bodyPr vert="horz" anchor="t" upright="1"/>
                    </wps:wsp>
                  </a:graphicData>
                </a:graphic>
              </wp:anchor>
            </w:drawing>
          </mc:Choice>
          <mc:Fallback>
            <w:pict>
              <v:rect id="_x0000_s1026" o:spid="_x0000_s1026" o:spt="1" style="position:absolute;left:0pt;margin-left:76.55pt;margin-top:22.65pt;height:135.6pt;width:203.95pt;mso-position-horizontal-relative:page;z-index:251660288;mso-width-relative:page;mso-height-relative:page;" fillcolor="#FFFFFF" filled="t" stroked="t" coordsize="21600,21600" o:gfxdata="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5P&#10;WCfYAAAACgEAAA8AAAAAAAAAAQAgAAAAIgAAAGRycy9kb3ducmV2LnhtbFBLAQIUABQAAAAIAIdO&#10;4kBKEMtkIwIAAFsEAAAOAAAAAAAAAAEAIAAAACcBAABkcnMvZTJvRG9jLnhtbFBLBQYAAAAABgAG&#10;AFkBAAC8BQAAAAA=&#10;">
                <v:fill on="t" focussize="0,0"/>
                <v:stroke color="#000000" joinstyle="miter"/>
                <v:imagedata o:title=""/>
                <o:lock v:ext="edit" aspectratio="f"/>
                <v:textbox>
                  <w:txbxContent>
                    <w:p w14:paraId="4C9DEF34">
                      <w:pPr>
                        <w:jc w:val="center"/>
                        <w:rPr>
                          <w:rFonts w:eastAsia="华文中宋"/>
                          <w:sz w:val="28"/>
                          <w:szCs w:val="28"/>
                        </w:rPr>
                      </w:pPr>
                    </w:p>
                    <w:p w14:paraId="4B3B5DEC">
                      <w:pPr>
                        <w:jc w:val="center"/>
                        <w:rPr>
                          <w:rFonts w:eastAsia="华文中宋"/>
                          <w:sz w:val="28"/>
                          <w:szCs w:val="28"/>
                        </w:rPr>
                      </w:pPr>
                      <w:r>
                        <w:rPr>
                          <w:rFonts w:hint="eastAsia" w:eastAsia="华文中宋"/>
                          <w:sz w:val="28"/>
                          <w:szCs w:val="28"/>
                        </w:rPr>
                        <w:t>此处粘贴法定代表人</w:t>
                      </w:r>
                    </w:p>
                    <w:p w14:paraId="48DB457C">
                      <w:pPr>
                        <w:jc w:val="center"/>
                        <w:rPr>
                          <w:rFonts w:eastAsia="华文中宋"/>
                          <w:sz w:val="28"/>
                          <w:szCs w:val="28"/>
                        </w:rPr>
                      </w:pPr>
                      <w:r>
                        <w:rPr>
                          <w:rFonts w:hint="eastAsia" w:eastAsia="华文中宋"/>
                          <w:sz w:val="28"/>
                          <w:szCs w:val="28"/>
                        </w:rPr>
                        <w:t>身份证正面</w:t>
                      </w:r>
                    </w:p>
                  </w:txbxContent>
                </v:textbox>
              </v:rect>
            </w:pict>
          </mc:Fallback>
        </mc:AlternateContent>
      </w:r>
    </w:p>
    <w:p w14:paraId="33B4D71D">
      <w:pPr>
        <w:spacing w:line="360" w:lineRule="auto"/>
        <w:rPr>
          <w:rFonts w:ascii="宋体" w:hAnsi="宋体"/>
          <w:b/>
          <w:szCs w:val="21"/>
        </w:rPr>
      </w:pPr>
      <w:r>
        <w:rPr>
          <w:rFonts w:ascii="Times New Roman" w:hAnsi="Times New Roman" w:eastAsia="宋体" w:cs="Times New Roman"/>
          <w:szCs w:val="21"/>
        </w:rPr>
        <mc:AlternateContent>
          <mc:Choice Requires="wps">
            <w:drawing>
              <wp:anchor distT="0" distB="0" distL="114300" distR="114300" simplePos="0" relativeHeight="251661312" behindDoc="0" locked="0" layoutInCell="1" allowOverlap="1">
                <wp:simplePos x="0" y="0"/>
                <wp:positionH relativeFrom="page">
                  <wp:posOffset>3961130</wp:posOffset>
                </wp:positionH>
                <wp:positionV relativeFrom="paragraph">
                  <wp:posOffset>9525</wp:posOffset>
                </wp:positionV>
                <wp:extent cx="2530475" cy="1715770"/>
                <wp:effectExtent l="5080" t="4445" r="17145" b="13335"/>
                <wp:wrapNone/>
                <wp:docPr id="2" name="矩形 2"/>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D7D0567">
                            <w:pPr>
                              <w:jc w:val="center"/>
                              <w:rPr>
                                <w:rFonts w:eastAsia="华文中宋"/>
                                <w:sz w:val="28"/>
                                <w:szCs w:val="28"/>
                              </w:rPr>
                            </w:pPr>
                          </w:p>
                          <w:p w14:paraId="7CCF5EC1">
                            <w:pPr>
                              <w:jc w:val="center"/>
                              <w:rPr>
                                <w:rFonts w:eastAsia="华文中宋"/>
                                <w:sz w:val="28"/>
                                <w:szCs w:val="28"/>
                              </w:rPr>
                            </w:pPr>
                            <w:r>
                              <w:rPr>
                                <w:rFonts w:hint="eastAsia" w:eastAsia="华文中宋"/>
                                <w:sz w:val="28"/>
                                <w:szCs w:val="28"/>
                              </w:rPr>
                              <w:t>此处粘贴法定代表人</w:t>
                            </w:r>
                          </w:p>
                          <w:p w14:paraId="09CC133F">
                            <w:pPr>
                              <w:jc w:val="center"/>
                              <w:rPr>
                                <w:rFonts w:eastAsia="华文中宋"/>
                                <w:sz w:val="28"/>
                                <w:szCs w:val="28"/>
                              </w:rPr>
                            </w:pPr>
                            <w:r>
                              <w:rPr>
                                <w:rFonts w:hint="eastAsia" w:eastAsia="华文中宋"/>
                                <w:sz w:val="28"/>
                                <w:szCs w:val="28"/>
                              </w:rPr>
                              <w:t>身份证反面</w:t>
                            </w:r>
                          </w:p>
                          <w:p w14:paraId="245B9D2F">
                            <w:pPr>
                              <w:rPr>
                                <w:rFonts w:eastAsia="黑体"/>
                                <w:b/>
                                <w:bCs/>
                                <w:sz w:val="30"/>
                                <w:szCs w:val="30"/>
                              </w:rPr>
                            </w:pPr>
                          </w:p>
                          <w:p w14:paraId="1B9D717E">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11.9pt;margin-top:0.75pt;height:135.1pt;width:199.25pt;mso-position-horizontal-relative:page;z-index:251661312;mso-width-relative:page;mso-height-relative:page;" fillcolor="#FFFFFF" filled="t" stroked="t" coordsize="21600,21600" o:gfxdata="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uBnF3tcAAAAKAQAADwAAAAAAAAABACAAAAAiAAAAZHJzL2Rvd25yZXYueG1sUEsBAhQAFAAAAAgA&#10;h07iQNHgl0ImAgAAWwQAAA4AAAAAAAAAAQAgAAAAJgEAAGRycy9lMm9Eb2MueG1sUEsFBgAAAAAG&#10;AAYAWQEAAL4FAAAAAA==&#10;">
                <v:fill on="t" focussize="0,0"/>
                <v:stroke color="#000000" joinstyle="miter"/>
                <v:imagedata o:title=""/>
                <o:lock v:ext="edit" aspectratio="f"/>
                <v:textbox>
                  <w:txbxContent>
                    <w:p w14:paraId="0D7D0567">
                      <w:pPr>
                        <w:jc w:val="center"/>
                        <w:rPr>
                          <w:rFonts w:eastAsia="华文中宋"/>
                          <w:sz w:val="28"/>
                          <w:szCs w:val="28"/>
                        </w:rPr>
                      </w:pPr>
                    </w:p>
                    <w:p w14:paraId="7CCF5EC1">
                      <w:pPr>
                        <w:jc w:val="center"/>
                        <w:rPr>
                          <w:rFonts w:eastAsia="华文中宋"/>
                          <w:sz w:val="28"/>
                          <w:szCs w:val="28"/>
                        </w:rPr>
                      </w:pPr>
                      <w:r>
                        <w:rPr>
                          <w:rFonts w:hint="eastAsia" w:eastAsia="华文中宋"/>
                          <w:sz w:val="28"/>
                          <w:szCs w:val="28"/>
                        </w:rPr>
                        <w:t>此处粘贴法定代表人</w:t>
                      </w:r>
                    </w:p>
                    <w:p w14:paraId="09CC133F">
                      <w:pPr>
                        <w:jc w:val="center"/>
                        <w:rPr>
                          <w:rFonts w:eastAsia="华文中宋"/>
                          <w:sz w:val="28"/>
                          <w:szCs w:val="28"/>
                        </w:rPr>
                      </w:pPr>
                      <w:r>
                        <w:rPr>
                          <w:rFonts w:hint="eastAsia" w:eastAsia="华文中宋"/>
                          <w:sz w:val="28"/>
                          <w:szCs w:val="28"/>
                        </w:rPr>
                        <w:t>身份证反面</w:t>
                      </w:r>
                    </w:p>
                    <w:p w14:paraId="245B9D2F">
                      <w:pPr>
                        <w:rPr>
                          <w:rFonts w:eastAsia="黑体"/>
                          <w:b/>
                          <w:bCs/>
                          <w:sz w:val="30"/>
                          <w:szCs w:val="30"/>
                        </w:rPr>
                      </w:pPr>
                    </w:p>
                    <w:p w14:paraId="1B9D717E">
                      <w:pPr>
                        <w:jc w:val="center"/>
                        <w:rPr>
                          <w:rFonts w:eastAsia="华文中宋"/>
                          <w:sz w:val="28"/>
                          <w:szCs w:val="28"/>
                        </w:rPr>
                      </w:pPr>
                    </w:p>
                  </w:txbxContent>
                </v:textbox>
              </v:rect>
            </w:pict>
          </mc:Fallback>
        </mc:AlternateContent>
      </w:r>
    </w:p>
    <w:p w14:paraId="53197AD0">
      <w:pPr>
        <w:spacing w:line="360" w:lineRule="auto"/>
        <w:rPr>
          <w:rFonts w:ascii="宋体" w:hAnsi="宋体"/>
          <w:b/>
          <w:szCs w:val="21"/>
        </w:rPr>
      </w:pPr>
    </w:p>
    <w:p w14:paraId="2A40F290">
      <w:pPr>
        <w:spacing w:line="360" w:lineRule="auto"/>
        <w:rPr>
          <w:rFonts w:ascii="宋体" w:hAnsi="宋体"/>
          <w:b/>
          <w:szCs w:val="21"/>
        </w:rPr>
      </w:pPr>
    </w:p>
    <w:p w14:paraId="581D7838">
      <w:pPr>
        <w:spacing w:line="360" w:lineRule="auto"/>
        <w:rPr>
          <w:rFonts w:ascii="宋体" w:hAnsi="宋体"/>
          <w:b/>
          <w:szCs w:val="21"/>
        </w:rPr>
      </w:pPr>
    </w:p>
    <w:p w14:paraId="477CF1C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20B5BC8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242F793E">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548E3C29">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sz w:val="32"/>
          <w:szCs w:val="32"/>
        </w:rPr>
      </w:pPr>
    </w:p>
    <w:p w14:paraId="561253CC">
      <w:pPr>
        <w:pStyle w:val="5"/>
        <w:rPr>
          <w:rFonts w:ascii="宋体" w:hAnsi="宋体"/>
          <w:b/>
          <w:sz w:val="32"/>
          <w:szCs w:val="32"/>
        </w:rPr>
      </w:pPr>
    </w:p>
    <w:p w14:paraId="7C8483BB">
      <w:pPr>
        <w:pStyle w:val="5"/>
        <w:rPr>
          <w:rFonts w:ascii="宋体" w:hAnsi="宋体"/>
          <w:b/>
          <w:sz w:val="32"/>
          <w:szCs w:val="32"/>
        </w:rPr>
      </w:pPr>
    </w:p>
    <w:p w14:paraId="7271CFEB">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1A1C8E2E">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14:paraId="6524CADC">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r>
        <w:rPr>
          <w:rFonts w:hint="eastAsia" w:ascii="宋体" w:hAnsi="宋体"/>
          <w:b/>
          <w:sz w:val="32"/>
          <w:szCs w:val="32"/>
        </w:rPr>
        <w:t>2.2.2法定代表人/负责人授权委托书</w:t>
      </w:r>
    </w:p>
    <w:p w14:paraId="74EB6A65">
      <w:pPr>
        <w:spacing w:line="360" w:lineRule="auto"/>
        <w:rPr>
          <w:rFonts w:ascii="宋体" w:hAnsi="宋体"/>
          <w:szCs w:val="21"/>
        </w:rPr>
      </w:pPr>
    </w:p>
    <w:p w14:paraId="51BBA94A">
      <w:pPr>
        <w:spacing w:line="360" w:lineRule="auto"/>
        <w:rPr>
          <w:rFonts w:ascii="宋体" w:hAnsi="宋体"/>
          <w:szCs w:val="21"/>
          <w:u w:val="single"/>
        </w:rPr>
      </w:pPr>
      <w:r>
        <w:rPr>
          <w:rFonts w:hint="eastAsia" w:ascii="宋体" w:hAnsi="宋体"/>
          <w:szCs w:val="21"/>
          <w:u w:val="single"/>
        </w:rPr>
        <w:t>广州市第十二人民医院：</w:t>
      </w:r>
    </w:p>
    <w:p w14:paraId="35E44E93">
      <w:pPr>
        <w:spacing w:line="360" w:lineRule="auto"/>
        <w:ind w:firstLine="470" w:firstLineChars="224"/>
        <w:rPr>
          <w:rFonts w:ascii="宋体" w:hAnsi="宋体"/>
          <w:szCs w:val="21"/>
          <w:u w:val="single"/>
        </w:rPr>
      </w:pPr>
      <w:r>
        <w:rPr>
          <w:rFonts w:hint="eastAsia" w:ascii="宋体" w:hAnsi="宋体"/>
          <w:szCs w:val="21"/>
        </w:rPr>
        <w:t>兹授权</w:t>
      </w:r>
      <w:r>
        <w:rPr>
          <w:rFonts w:hint="eastAsia" w:ascii="宋体" w:hAnsi="宋体"/>
          <w:szCs w:val="21"/>
          <w:u w:val="single"/>
        </w:rPr>
        <w:t xml:space="preserve">             </w:t>
      </w:r>
      <w:r>
        <w:rPr>
          <w:rFonts w:hint="eastAsia" w:ascii="宋体" w:hAnsi="宋体"/>
          <w:szCs w:val="21"/>
        </w:rPr>
        <w:t>同志，为我方参与本项目</w:t>
      </w:r>
      <w:r>
        <w:rPr>
          <w:rFonts w:hint="eastAsia" w:ascii="宋体" w:hAnsi="宋体"/>
          <w:szCs w:val="21"/>
          <w:lang w:eastAsia="zh-CN"/>
        </w:rPr>
        <w:t>询价</w:t>
      </w:r>
      <w:r>
        <w:rPr>
          <w:rFonts w:hint="eastAsia" w:ascii="宋体" w:hAnsi="宋体"/>
          <w:szCs w:val="21"/>
        </w:rPr>
        <w:t>及办理其他事务代理人，其权限是：</w:t>
      </w:r>
      <w:r>
        <w:rPr>
          <w:rFonts w:hint="eastAsia" w:ascii="宋体" w:hAnsi="宋体"/>
          <w:szCs w:val="21"/>
          <w:u w:val="single"/>
        </w:rPr>
        <w:t xml:space="preserve">           全权代表本公司参与上述</w:t>
      </w:r>
      <w:r>
        <w:rPr>
          <w:rFonts w:hint="eastAsia" w:ascii="宋体" w:hAnsi="宋体"/>
          <w:szCs w:val="21"/>
          <w:u w:val="single"/>
          <w:lang w:eastAsia="zh-CN"/>
        </w:rPr>
        <w:t>询价</w:t>
      </w:r>
      <w:r>
        <w:rPr>
          <w:rFonts w:hint="eastAsia" w:ascii="宋体" w:hAnsi="宋体"/>
          <w:szCs w:val="21"/>
          <w:u w:val="single"/>
        </w:rPr>
        <w:t>项目的全部响应，负责提供与签署确认一切文书资料，以及向贵方递交的任何补充承诺等。</w:t>
      </w:r>
    </w:p>
    <w:p w14:paraId="0229D4A7">
      <w:pPr>
        <w:spacing w:line="360" w:lineRule="auto"/>
        <w:rPr>
          <w:rFonts w:ascii="宋体" w:hAnsi="宋体"/>
          <w:szCs w:val="21"/>
        </w:rPr>
      </w:pPr>
      <w:r>
        <w:rPr>
          <w:rFonts w:hint="eastAsia" w:ascii="宋体" w:hAnsi="宋体"/>
          <w:szCs w:val="21"/>
        </w:rPr>
        <w:t>授权公司（单位盖章） ：</w:t>
      </w:r>
      <w:r>
        <w:rPr>
          <w:rFonts w:hint="eastAsia" w:ascii="宋体" w:hAnsi="宋体"/>
          <w:szCs w:val="21"/>
          <w:u w:val="single"/>
        </w:rPr>
        <w:t xml:space="preserve">                                </w:t>
      </w:r>
      <w:r>
        <w:rPr>
          <w:rFonts w:hint="eastAsia" w:ascii="宋体" w:hAnsi="宋体"/>
          <w:szCs w:val="21"/>
        </w:rPr>
        <w:t xml:space="preserve"> </w:t>
      </w:r>
    </w:p>
    <w:p w14:paraId="384B0207">
      <w:pPr>
        <w:spacing w:line="360" w:lineRule="auto"/>
        <w:rPr>
          <w:rFonts w:ascii="宋体" w:hAnsi="宋体"/>
          <w:szCs w:val="21"/>
        </w:rPr>
      </w:pPr>
      <w:r>
        <w:rPr>
          <w:rFonts w:hint="eastAsia" w:ascii="宋体" w:hAnsi="宋体"/>
          <w:szCs w:val="21"/>
        </w:rPr>
        <w:t>法定代表人签字（盖章）：</w:t>
      </w:r>
      <w:r>
        <w:rPr>
          <w:rFonts w:hint="eastAsia" w:ascii="宋体" w:hAnsi="宋体"/>
          <w:szCs w:val="21"/>
          <w:u w:val="single"/>
        </w:rPr>
        <w:t xml:space="preserve">                               </w:t>
      </w:r>
      <w:r>
        <w:rPr>
          <w:rFonts w:hint="eastAsia" w:ascii="宋体" w:hAnsi="宋体"/>
          <w:szCs w:val="21"/>
        </w:rPr>
        <w:t xml:space="preserve">  </w:t>
      </w:r>
    </w:p>
    <w:p w14:paraId="01672CE3">
      <w:pPr>
        <w:spacing w:line="360" w:lineRule="auto"/>
        <w:rPr>
          <w:rFonts w:ascii="宋体" w:hAnsi="宋体"/>
          <w:szCs w:val="21"/>
          <w:u w:val="single"/>
        </w:rPr>
      </w:pPr>
      <w:r>
        <w:rPr>
          <w:rFonts w:hint="eastAsia" w:ascii="宋体" w:hAnsi="宋体"/>
          <w:szCs w:val="21"/>
        </w:rPr>
        <w:t>授权代理人：</w:t>
      </w:r>
      <w:r>
        <w:rPr>
          <w:rFonts w:hint="eastAsia" w:ascii="宋体" w:hAnsi="宋体"/>
          <w:szCs w:val="21"/>
          <w:u w:val="single"/>
        </w:rPr>
        <w:t xml:space="preserve">               </w:t>
      </w:r>
      <w:r>
        <w:rPr>
          <w:rFonts w:hint="eastAsia" w:ascii="宋体" w:hAnsi="宋体"/>
          <w:szCs w:val="21"/>
        </w:rPr>
        <w:t xml:space="preserve">  职务：</w:t>
      </w:r>
      <w:r>
        <w:rPr>
          <w:rFonts w:hint="eastAsia" w:ascii="宋体" w:hAnsi="宋体"/>
          <w:szCs w:val="21"/>
          <w:u w:val="single"/>
        </w:rPr>
        <w:t xml:space="preserve">           </w:t>
      </w:r>
      <w:r>
        <w:rPr>
          <w:rFonts w:hint="eastAsia" w:ascii="宋体" w:hAnsi="宋体"/>
          <w:szCs w:val="21"/>
        </w:rPr>
        <w:t xml:space="preserve">  联系电话（手机）：</w:t>
      </w:r>
      <w:r>
        <w:rPr>
          <w:rFonts w:hint="eastAsia" w:ascii="宋体" w:hAnsi="宋体"/>
          <w:szCs w:val="21"/>
          <w:u w:val="single"/>
        </w:rPr>
        <w:t xml:space="preserve">                </w:t>
      </w:r>
    </w:p>
    <w:p w14:paraId="0321DB35">
      <w:pPr>
        <w:spacing w:line="360" w:lineRule="auto"/>
        <w:rPr>
          <w:rFonts w:ascii="宋体" w:hAnsi="宋体"/>
          <w:szCs w:val="21"/>
          <w:u w:val="single"/>
        </w:rPr>
      </w:pPr>
      <w:r>
        <w:rPr>
          <w:rFonts w:hint="eastAsia" w:ascii="宋体" w:hAnsi="宋体"/>
          <w:szCs w:val="21"/>
        </w:rPr>
        <w:t xml:space="preserve">有效期限：至 </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日                 签发日期：</w:t>
      </w:r>
      <w:r>
        <w:rPr>
          <w:rFonts w:hint="eastAsia" w:ascii="宋体" w:hAnsi="宋体"/>
          <w:szCs w:val="21"/>
          <w:u w:val="single"/>
        </w:rPr>
        <w:t xml:space="preserve">              </w:t>
      </w:r>
    </w:p>
    <w:p w14:paraId="2A1F1339">
      <w:pPr>
        <w:spacing w:line="360" w:lineRule="auto"/>
        <w:ind w:left="1"/>
        <w:rPr>
          <w:rFonts w:ascii="宋体" w:hAnsi="宋体"/>
          <w:szCs w:val="21"/>
        </w:rPr>
      </w:pPr>
    </w:p>
    <w:p w14:paraId="551E9E0E">
      <w:pPr>
        <w:spacing w:line="360" w:lineRule="auto"/>
        <w:ind w:left="1"/>
        <w:rPr>
          <w:rFonts w:ascii="宋体" w:hAnsi="宋体"/>
          <w:szCs w:val="21"/>
        </w:rPr>
      </w:pPr>
      <w:r>
        <w:rPr>
          <w:rFonts w:hint="eastAsia" w:ascii="宋体" w:hAnsi="宋体"/>
          <w:szCs w:val="21"/>
        </w:rPr>
        <w:t>说明：1.内容必须填写真实、清楚、涂改无效，不得转让、买卖。</w:t>
      </w:r>
    </w:p>
    <w:p w14:paraId="49F3FD43">
      <w:pPr>
        <w:spacing w:line="360" w:lineRule="auto"/>
        <w:ind w:firstLine="630" w:firstLineChars="300"/>
        <w:rPr>
          <w:rFonts w:ascii="宋体" w:hAnsi="宋体"/>
          <w:b/>
          <w:szCs w:val="21"/>
        </w:rPr>
      </w:pPr>
      <w:r>
        <w:rPr>
          <w:rFonts w:hint="eastAsia" w:ascii="宋体" w:hAnsi="宋体"/>
          <w:szCs w:val="21"/>
        </w:rPr>
        <w:t>2.此证明书将作为合同不可分割的组成部分</w:t>
      </w:r>
      <w:r>
        <w:rPr>
          <w:rFonts w:hint="eastAsia" w:ascii="宋体" w:hAnsi="宋体"/>
          <w:b/>
          <w:szCs w:val="21"/>
        </w:rPr>
        <w:t>。</w:t>
      </w:r>
    </w:p>
    <w:p w14:paraId="439BAB51">
      <w:pPr>
        <w:spacing w:line="360" w:lineRule="auto"/>
        <w:ind w:firstLine="630" w:firstLineChars="300"/>
        <w:rPr>
          <w:rFonts w:ascii="宋体" w:hAnsi="宋体"/>
          <w:szCs w:val="21"/>
        </w:rPr>
      </w:pPr>
      <w:r>
        <w:rPr>
          <w:rFonts w:hint="eastAsia" w:ascii="宋体" w:hAnsi="宋体"/>
          <w:szCs w:val="21"/>
        </w:rPr>
        <w:t>3.供应商签字代表为法定代表人，则本表不适用。</w:t>
      </w:r>
    </w:p>
    <w:p w14:paraId="59792F9B">
      <w:pPr>
        <w:spacing w:line="360" w:lineRule="auto"/>
        <w:jc w:val="center"/>
        <w:rPr>
          <w:rFonts w:ascii="宋体" w:hAnsi="宋体"/>
          <w:b/>
          <w:szCs w:val="21"/>
        </w:rPr>
      </w:pPr>
    </w:p>
    <w:p w14:paraId="3643B3DC">
      <w:pPr>
        <w:spacing w:line="360" w:lineRule="auto"/>
        <w:jc w:val="center"/>
        <w:rPr>
          <w:rFonts w:ascii="宋体" w:hAnsi="宋体"/>
          <w:b/>
          <w:szCs w:val="21"/>
        </w:rPr>
      </w:pPr>
      <w:r>
        <w:rPr>
          <w:rFonts w:ascii="Times New Roman" w:hAnsi="Times New Roman" w:eastAsia="宋体" w:cs="Times New Roman"/>
          <w:szCs w:val="21"/>
        </w:rPr>
        <mc:AlternateContent>
          <mc:Choice Requires="wps">
            <w:drawing>
              <wp:anchor distT="0" distB="0" distL="114300" distR="114300" simplePos="0" relativeHeight="251663360" behindDoc="0" locked="0" layoutInCell="1" allowOverlap="1">
                <wp:simplePos x="0" y="0"/>
                <wp:positionH relativeFrom="page">
                  <wp:posOffset>3929380</wp:posOffset>
                </wp:positionH>
                <wp:positionV relativeFrom="paragraph">
                  <wp:posOffset>274320</wp:posOffset>
                </wp:positionV>
                <wp:extent cx="2530475" cy="1715770"/>
                <wp:effectExtent l="5080" t="4445" r="17145" b="13335"/>
                <wp:wrapNone/>
                <wp:docPr id="1" name="矩形 1"/>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C9D3813">
                            <w:pPr>
                              <w:jc w:val="center"/>
                              <w:rPr>
                                <w:rFonts w:eastAsia="华文中宋"/>
                                <w:sz w:val="28"/>
                                <w:szCs w:val="28"/>
                              </w:rPr>
                            </w:pPr>
                          </w:p>
                          <w:p w14:paraId="116EC9F3">
                            <w:pPr>
                              <w:jc w:val="center"/>
                              <w:rPr>
                                <w:rFonts w:eastAsia="华文中宋"/>
                                <w:sz w:val="28"/>
                                <w:szCs w:val="28"/>
                              </w:rPr>
                            </w:pPr>
                            <w:r>
                              <w:rPr>
                                <w:rFonts w:hint="eastAsia" w:eastAsia="华文中宋"/>
                                <w:sz w:val="28"/>
                                <w:szCs w:val="28"/>
                              </w:rPr>
                              <w:t>此处粘贴授权代理人</w:t>
                            </w:r>
                          </w:p>
                          <w:p w14:paraId="1DD199B5">
                            <w:pPr>
                              <w:jc w:val="center"/>
                              <w:rPr>
                                <w:rFonts w:eastAsia="华文中宋"/>
                                <w:sz w:val="28"/>
                                <w:szCs w:val="28"/>
                              </w:rPr>
                            </w:pPr>
                            <w:r>
                              <w:rPr>
                                <w:rFonts w:hint="eastAsia" w:eastAsia="华文中宋"/>
                                <w:sz w:val="28"/>
                                <w:szCs w:val="28"/>
                              </w:rPr>
                              <w:t>身份证反面</w:t>
                            </w:r>
                          </w:p>
                          <w:p w14:paraId="7CCC42E7">
                            <w:pPr>
                              <w:rPr>
                                <w:rFonts w:eastAsia="黑体"/>
                                <w:b/>
                                <w:bCs/>
                                <w:sz w:val="30"/>
                                <w:szCs w:val="30"/>
                              </w:rPr>
                            </w:pPr>
                          </w:p>
                          <w:p w14:paraId="0FF6AE2B">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09.4pt;margin-top:21.6pt;height:135.1pt;width:199.25pt;mso-position-horizontal-relative:page;z-index:251663360;mso-width-relative:page;mso-height-relative:page;" fillcolor="#FFFFFF" filled="t" stroked="t" coordsize="21600,21600" o:gfxdata="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RtzyW2QAAAAsBAAAPAAAAAAAAAAEAIAAAACIAAABkcnMvZG93bnJldi54bWxQSwECFAAUAAAA&#10;CACHTuJANkWyvyYCAABbBAAADgAAAAAAAAABACAAAAAoAQAAZHJzL2Uyb0RvYy54bWxQSwUGAAAA&#10;AAYABgBZAQAAwAUAAAAA&#10;">
                <v:fill on="t" focussize="0,0"/>
                <v:stroke color="#000000" joinstyle="miter"/>
                <v:imagedata o:title=""/>
                <o:lock v:ext="edit" aspectratio="f"/>
                <v:textbox>
                  <w:txbxContent>
                    <w:p w14:paraId="0C9D3813">
                      <w:pPr>
                        <w:jc w:val="center"/>
                        <w:rPr>
                          <w:rFonts w:eastAsia="华文中宋"/>
                          <w:sz w:val="28"/>
                          <w:szCs w:val="28"/>
                        </w:rPr>
                      </w:pPr>
                    </w:p>
                    <w:p w14:paraId="116EC9F3">
                      <w:pPr>
                        <w:jc w:val="center"/>
                        <w:rPr>
                          <w:rFonts w:eastAsia="华文中宋"/>
                          <w:sz w:val="28"/>
                          <w:szCs w:val="28"/>
                        </w:rPr>
                      </w:pPr>
                      <w:r>
                        <w:rPr>
                          <w:rFonts w:hint="eastAsia" w:eastAsia="华文中宋"/>
                          <w:sz w:val="28"/>
                          <w:szCs w:val="28"/>
                        </w:rPr>
                        <w:t>此处粘贴授权代理人</w:t>
                      </w:r>
                    </w:p>
                    <w:p w14:paraId="1DD199B5">
                      <w:pPr>
                        <w:jc w:val="center"/>
                        <w:rPr>
                          <w:rFonts w:eastAsia="华文中宋"/>
                          <w:sz w:val="28"/>
                          <w:szCs w:val="28"/>
                        </w:rPr>
                      </w:pPr>
                      <w:r>
                        <w:rPr>
                          <w:rFonts w:hint="eastAsia" w:eastAsia="华文中宋"/>
                          <w:sz w:val="28"/>
                          <w:szCs w:val="28"/>
                        </w:rPr>
                        <w:t>身份证反面</w:t>
                      </w:r>
                    </w:p>
                    <w:p w14:paraId="7CCC42E7">
                      <w:pPr>
                        <w:rPr>
                          <w:rFonts w:eastAsia="黑体"/>
                          <w:b/>
                          <w:bCs/>
                          <w:sz w:val="30"/>
                          <w:szCs w:val="30"/>
                        </w:rPr>
                      </w:pPr>
                    </w:p>
                    <w:p w14:paraId="0FF6AE2B">
                      <w:pPr>
                        <w:jc w:val="center"/>
                        <w:rPr>
                          <w:rFonts w:eastAsia="华文中宋"/>
                          <w:sz w:val="28"/>
                          <w:szCs w:val="28"/>
                        </w:rPr>
                      </w:pPr>
                    </w:p>
                  </w:txbxContent>
                </v:textbox>
              </v:rect>
            </w:pict>
          </mc:Fallback>
        </mc:AlternateContent>
      </w:r>
      <w:r>
        <w:rPr>
          <w:rFonts w:ascii="Times New Roman" w:hAnsi="Times New Roman" w:eastAsia="宋体" w:cs="Times New Roman"/>
          <w:szCs w:val="21"/>
        </w:rPr>
        <mc:AlternateContent>
          <mc:Choice Requires="wps">
            <w:drawing>
              <wp:anchor distT="0" distB="0" distL="114300" distR="114300" simplePos="0" relativeHeight="251662336" behindDoc="0" locked="0" layoutInCell="1" allowOverlap="1">
                <wp:simplePos x="0" y="0"/>
                <wp:positionH relativeFrom="page">
                  <wp:posOffset>948055</wp:posOffset>
                </wp:positionH>
                <wp:positionV relativeFrom="paragraph">
                  <wp:posOffset>255270</wp:posOffset>
                </wp:positionV>
                <wp:extent cx="2590165" cy="1722120"/>
                <wp:effectExtent l="4445" t="4445" r="15240" b="6985"/>
                <wp:wrapNone/>
                <wp:docPr id="4" name="矩形 4"/>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C3429EE">
                            <w:pPr>
                              <w:jc w:val="center"/>
                              <w:rPr>
                                <w:rFonts w:eastAsia="华文中宋"/>
                                <w:sz w:val="28"/>
                                <w:szCs w:val="28"/>
                              </w:rPr>
                            </w:pPr>
                          </w:p>
                          <w:p w14:paraId="05150E7E">
                            <w:pPr>
                              <w:jc w:val="center"/>
                              <w:rPr>
                                <w:rFonts w:eastAsia="华文中宋"/>
                                <w:sz w:val="28"/>
                                <w:szCs w:val="28"/>
                              </w:rPr>
                            </w:pPr>
                            <w:r>
                              <w:rPr>
                                <w:rFonts w:hint="eastAsia" w:eastAsia="华文中宋"/>
                                <w:sz w:val="28"/>
                                <w:szCs w:val="28"/>
                              </w:rPr>
                              <w:t>此处粘贴授权代理人</w:t>
                            </w:r>
                          </w:p>
                          <w:p w14:paraId="59364843">
                            <w:pPr>
                              <w:jc w:val="center"/>
                              <w:rPr>
                                <w:rFonts w:eastAsia="华文中宋"/>
                                <w:sz w:val="28"/>
                                <w:szCs w:val="28"/>
                              </w:rPr>
                            </w:pPr>
                            <w:r>
                              <w:rPr>
                                <w:rFonts w:hint="eastAsia" w:eastAsia="华文中宋"/>
                                <w:sz w:val="28"/>
                                <w:szCs w:val="28"/>
                              </w:rPr>
                              <w:t>身份证正面</w:t>
                            </w:r>
                          </w:p>
                        </w:txbxContent>
                      </wps:txbx>
                      <wps:bodyPr vert="horz" anchor="t" upright="1"/>
                    </wps:wsp>
                  </a:graphicData>
                </a:graphic>
              </wp:anchor>
            </w:drawing>
          </mc:Choice>
          <mc:Fallback>
            <w:pict>
              <v:rect id="_x0000_s1026" o:spid="_x0000_s1026" o:spt="1" style="position:absolute;left:0pt;margin-left:74.65pt;margin-top:20.1pt;height:135.6pt;width:203.95pt;mso-position-horizontal-relative:page;z-index:251662336;mso-width-relative:page;mso-height-relative:page;" fillcolor="#FFFFFF" filled="t" stroked="t" coordsize="21600,21600" o:gfxdata="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MuE09gAAAAKAQAADwAAAAAAAAABACAAAAAiAAAAZHJzL2Rvd25yZXYueG1sUEsBAhQAFAAAAAgA&#10;h07iQJg+EhElAgAAWwQAAA4AAAAAAAAAAQAgAAAAJwEAAGRycy9lMm9Eb2MueG1sUEsFBgAAAAAG&#10;AAYAWQEAAL4FAAAAAA==&#10;">
                <v:fill on="t" focussize="0,0"/>
                <v:stroke color="#000000" joinstyle="miter"/>
                <v:imagedata o:title=""/>
                <o:lock v:ext="edit" aspectratio="f"/>
                <v:textbox>
                  <w:txbxContent>
                    <w:p w14:paraId="6C3429EE">
                      <w:pPr>
                        <w:jc w:val="center"/>
                        <w:rPr>
                          <w:rFonts w:eastAsia="华文中宋"/>
                          <w:sz w:val="28"/>
                          <w:szCs w:val="28"/>
                        </w:rPr>
                      </w:pPr>
                    </w:p>
                    <w:p w14:paraId="05150E7E">
                      <w:pPr>
                        <w:jc w:val="center"/>
                        <w:rPr>
                          <w:rFonts w:eastAsia="华文中宋"/>
                          <w:sz w:val="28"/>
                          <w:szCs w:val="28"/>
                        </w:rPr>
                      </w:pPr>
                      <w:r>
                        <w:rPr>
                          <w:rFonts w:hint="eastAsia" w:eastAsia="华文中宋"/>
                          <w:sz w:val="28"/>
                          <w:szCs w:val="28"/>
                        </w:rPr>
                        <w:t>此处粘贴授权代理人</w:t>
                      </w:r>
                    </w:p>
                    <w:p w14:paraId="59364843">
                      <w:pPr>
                        <w:jc w:val="center"/>
                        <w:rPr>
                          <w:rFonts w:eastAsia="华文中宋"/>
                          <w:sz w:val="28"/>
                          <w:szCs w:val="28"/>
                        </w:rPr>
                      </w:pPr>
                      <w:r>
                        <w:rPr>
                          <w:rFonts w:hint="eastAsia" w:eastAsia="华文中宋"/>
                          <w:sz w:val="28"/>
                          <w:szCs w:val="28"/>
                        </w:rPr>
                        <w:t>身份证正面</w:t>
                      </w:r>
                    </w:p>
                  </w:txbxContent>
                </v:textbox>
              </v:rect>
            </w:pict>
          </mc:Fallback>
        </mc:AlternateContent>
      </w:r>
    </w:p>
    <w:p w14:paraId="7B23A4B4">
      <w:pPr>
        <w:spacing w:line="360" w:lineRule="auto"/>
        <w:jc w:val="center"/>
        <w:rPr>
          <w:rFonts w:ascii="宋体" w:hAnsi="宋体"/>
          <w:b/>
          <w:szCs w:val="21"/>
        </w:rPr>
      </w:pPr>
    </w:p>
    <w:p w14:paraId="7903B784">
      <w:pPr>
        <w:spacing w:line="360" w:lineRule="auto"/>
        <w:jc w:val="center"/>
        <w:rPr>
          <w:rFonts w:ascii="宋体" w:hAnsi="宋体"/>
          <w:b/>
          <w:szCs w:val="21"/>
        </w:rPr>
      </w:pPr>
    </w:p>
    <w:p w14:paraId="71A7CE9A">
      <w:pPr>
        <w:spacing w:line="360" w:lineRule="auto"/>
        <w:jc w:val="center"/>
        <w:rPr>
          <w:rFonts w:ascii="宋体" w:hAnsi="宋体"/>
          <w:b/>
          <w:szCs w:val="21"/>
        </w:rPr>
      </w:pPr>
    </w:p>
    <w:p w14:paraId="3BC49B6E">
      <w:pPr>
        <w:spacing w:line="360" w:lineRule="auto"/>
        <w:jc w:val="center"/>
        <w:rPr>
          <w:rFonts w:ascii="宋体" w:hAnsi="宋体"/>
          <w:b/>
          <w:szCs w:val="21"/>
        </w:rPr>
      </w:pPr>
    </w:p>
    <w:p w14:paraId="7AA8B486">
      <w:pPr>
        <w:spacing w:line="360" w:lineRule="auto"/>
        <w:jc w:val="center"/>
        <w:rPr>
          <w:rFonts w:ascii="宋体" w:hAnsi="宋体"/>
          <w:b/>
          <w:szCs w:val="21"/>
        </w:rPr>
      </w:pPr>
    </w:p>
    <w:p w14:paraId="046B4A3D">
      <w:pPr>
        <w:spacing w:line="360" w:lineRule="auto"/>
        <w:jc w:val="center"/>
        <w:rPr>
          <w:rFonts w:ascii="宋体" w:hAnsi="宋体"/>
          <w:b/>
          <w:szCs w:val="21"/>
        </w:rPr>
      </w:pPr>
    </w:p>
    <w:p w14:paraId="5AB840C8">
      <w:pPr>
        <w:spacing w:line="360" w:lineRule="auto"/>
        <w:jc w:val="center"/>
        <w:rPr>
          <w:rFonts w:ascii="宋体" w:hAnsi="宋体"/>
          <w:b/>
          <w:szCs w:val="21"/>
        </w:rPr>
      </w:pPr>
    </w:p>
    <w:p w14:paraId="5949C26E">
      <w:pPr>
        <w:spacing w:line="360" w:lineRule="auto"/>
        <w:jc w:val="center"/>
        <w:rPr>
          <w:rFonts w:ascii="宋体" w:hAnsi="宋体"/>
          <w:b/>
          <w:szCs w:val="21"/>
        </w:rPr>
      </w:pPr>
    </w:p>
    <w:p w14:paraId="09418ADF">
      <w:pPr>
        <w:spacing w:line="360" w:lineRule="auto"/>
        <w:rPr>
          <w:rFonts w:ascii="宋体" w:hAnsi="宋体"/>
          <w:b/>
          <w:sz w:val="32"/>
          <w:szCs w:val="32"/>
        </w:rPr>
      </w:pPr>
    </w:p>
    <w:p w14:paraId="13593F6D">
      <w:pPr>
        <w:jc w:val="center"/>
        <w:rPr>
          <w:rFonts w:ascii="宋体" w:hAnsi="宋体"/>
          <w:b/>
          <w:bCs/>
          <w:color w:val="000000"/>
          <w:kern w:val="0"/>
          <w:sz w:val="28"/>
          <w:szCs w:val="28"/>
        </w:rPr>
      </w:pPr>
    </w:p>
    <w:p w14:paraId="6F936C8C">
      <w:pPr>
        <w:jc w:val="center"/>
        <w:rPr>
          <w:rFonts w:ascii="宋体" w:hAnsi="宋体"/>
          <w:b/>
          <w:bCs/>
          <w:color w:val="000000"/>
          <w:kern w:val="0"/>
          <w:sz w:val="28"/>
          <w:szCs w:val="28"/>
        </w:rPr>
      </w:pPr>
    </w:p>
    <w:p w14:paraId="314DB191">
      <w:pPr>
        <w:rPr>
          <w:rFonts w:ascii="宋体" w:hAnsi="宋体"/>
          <w:b/>
          <w:bCs/>
          <w:color w:val="000000"/>
          <w:kern w:val="0"/>
          <w:sz w:val="28"/>
          <w:szCs w:val="28"/>
        </w:rPr>
      </w:pPr>
    </w:p>
    <w:p w14:paraId="099B35A3">
      <w:pPr>
        <w:jc w:val="center"/>
        <w:rPr>
          <w:rFonts w:ascii="宋体" w:hAnsi="宋体"/>
          <w:b/>
          <w:bCs/>
          <w:color w:val="000000"/>
          <w:kern w:val="0"/>
          <w:sz w:val="28"/>
          <w:szCs w:val="28"/>
        </w:rPr>
      </w:pPr>
      <w:r>
        <w:rPr>
          <w:rFonts w:hint="eastAsia" w:ascii="宋体" w:hAnsi="宋体"/>
          <w:b/>
          <w:bCs/>
          <w:color w:val="000000"/>
          <w:kern w:val="0"/>
          <w:sz w:val="28"/>
          <w:szCs w:val="28"/>
        </w:rPr>
        <w:t>2.3三级医院用户名单（同品牌、同型号）（广东省内在前）</w:t>
      </w:r>
    </w:p>
    <w:tbl>
      <w:tblPr>
        <w:tblStyle w:val="10"/>
        <w:tblW w:w="9409" w:type="dxa"/>
        <w:jc w:val="center"/>
        <w:tblLayout w:type="fixed"/>
        <w:tblCellMar>
          <w:top w:w="0" w:type="dxa"/>
          <w:left w:w="108" w:type="dxa"/>
          <w:bottom w:w="0" w:type="dxa"/>
          <w:right w:w="108" w:type="dxa"/>
        </w:tblCellMar>
      </w:tblPr>
      <w:tblGrid>
        <w:gridCol w:w="742"/>
        <w:gridCol w:w="1489"/>
        <w:gridCol w:w="2474"/>
        <w:gridCol w:w="1061"/>
        <w:gridCol w:w="1389"/>
        <w:gridCol w:w="2254"/>
      </w:tblGrid>
      <w:tr w14:paraId="0EF78296">
        <w:tblPrEx>
          <w:tblCellMar>
            <w:top w:w="0" w:type="dxa"/>
            <w:left w:w="108" w:type="dxa"/>
            <w:bottom w:w="0" w:type="dxa"/>
            <w:right w:w="108" w:type="dxa"/>
          </w:tblCellMar>
        </w:tblPrEx>
        <w:trPr>
          <w:trHeight w:val="602" w:hRule="atLeast"/>
          <w:jc w:val="center"/>
        </w:trPr>
        <w:tc>
          <w:tcPr>
            <w:tcW w:w="742" w:type="dxa"/>
            <w:tcBorders>
              <w:top w:val="single" w:color="auto" w:sz="4" w:space="0"/>
              <w:left w:val="single" w:color="auto" w:sz="4" w:space="0"/>
              <w:bottom w:val="single" w:color="auto" w:sz="4" w:space="0"/>
              <w:right w:val="single" w:color="auto" w:sz="4" w:space="0"/>
            </w:tcBorders>
            <w:shd w:val="clear" w:color="auto" w:fill="F3F3F3"/>
            <w:vAlign w:val="center"/>
          </w:tcPr>
          <w:p w14:paraId="2F8F234F">
            <w:pPr>
              <w:spacing w:line="360" w:lineRule="auto"/>
              <w:jc w:val="center"/>
              <w:rPr>
                <w:rFonts w:ascii="宋体" w:hAnsi="宋体"/>
                <w:b/>
                <w:bCs/>
                <w:color w:val="000000"/>
                <w:kern w:val="0"/>
                <w:sz w:val="24"/>
              </w:rPr>
            </w:pPr>
            <w:r>
              <w:rPr>
                <w:rFonts w:hint="eastAsia" w:ascii="宋体" w:hAnsi="宋体"/>
                <w:b/>
                <w:bCs/>
                <w:color w:val="000000"/>
                <w:kern w:val="0"/>
                <w:sz w:val="24"/>
              </w:rPr>
              <w:t>序号</w:t>
            </w:r>
          </w:p>
        </w:tc>
        <w:tc>
          <w:tcPr>
            <w:tcW w:w="1489" w:type="dxa"/>
            <w:tcBorders>
              <w:top w:val="single" w:color="auto" w:sz="4" w:space="0"/>
              <w:left w:val="nil"/>
              <w:bottom w:val="single" w:color="auto" w:sz="4" w:space="0"/>
              <w:right w:val="single" w:color="auto" w:sz="4" w:space="0"/>
            </w:tcBorders>
            <w:shd w:val="clear" w:color="auto" w:fill="F3F3F3"/>
            <w:vAlign w:val="center"/>
          </w:tcPr>
          <w:p w14:paraId="37BABE82">
            <w:pPr>
              <w:spacing w:line="360" w:lineRule="auto"/>
              <w:jc w:val="center"/>
              <w:rPr>
                <w:rFonts w:ascii="宋体" w:hAnsi="宋体"/>
                <w:b/>
                <w:bCs/>
                <w:color w:val="000000"/>
                <w:kern w:val="0"/>
                <w:sz w:val="24"/>
              </w:rPr>
            </w:pPr>
            <w:r>
              <w:rPr>
                <w:rFonts w:hint="eastAsia" w:ascii="宋体" w:hAnsi="宋体"/>
                <w:b/>
                <w:bCs/>
                <w:color w:val="000000"/>
                <w:kern w:val="0"/>
                <w:sz w:val="24"/>
              </w:rPr>
              <w:t>客户名称</w:t>
            </w:r>
          </w:p>
        </w:tc>
        <w:tc>
          <w:tcPr>
            <w:tcW w:w="2474" w:type="dxa"/>
            <w:tcBorders>
              <w:top w:val="single" w:color="auto" w:sz="4" w:space="0"/>
              <w:left w:val="nil"/>
              <w:bottom w:val="single" w:color="auto" w:sz="4" w:space="0"/>
              <w:right w:val="single" w:color="auto" w:sz="4" w:space="0"/>
            </w:tcBorders>
            <w:shd w:val="clear" w:color="auto" w:fill="F3F3F3"/>
            <w:vAlign w:val="center"/>
          </w:tcPr>
          <w:p w14:paraId="74BEB3E2">
            <w:pPr>
              <w:jc w:val="center"/>
              <w:rPr>
                <w:rFonts w:ascii="宋体" w:hAnsi="宋体"/>
                <w:b/>
                <w:bCs/>
                <w:color w:val="000000"/>
                <w:kern w:val="0"/>
                <w:sz w:val="24"/>
              </w:rPr>
            </w:pPr>
            <w:r>
              <w:rPr>
                <w:rFonts w:hint="eastAsia" w:ascii="宋体" w:hAnsi="宋体"/>
                <w:b/>
                <w:bCs/>
                <w:color w:val="000000"/>
                <w:kern w:val="0"/>
                <w:sz w:val="24"/>
              </w:rPr>
              <w:t>项目名称及合同金额</w:t>
            </w:r>
          </w:p>
          <w:p w14:paraId="18024C61">
            <w:pPr>
              <w:spacing w:line="360" w:lineRule="auto"/>
              <w:jc w:val="center"/>
              <w:rPr>
                <w:rFonts w:ascii="宋体" w:hAnsi="宋体"/>
                <w:b/>
                <w:bCs/>
                <w:color w:val="000000"/>
                <w:kern w:val="0"/>
                <w:sz w:val="24"/>
              </w:rPr>
            </w:pPr>
            <w:r>
              <w:rPr>
                <w:rFonts w:hint="eastAsia" w:ascii="宋体" w:hAnsi="宋体"/>
                <w:b/>
                <w:bCs/>
                <w:color w:val="000000"/>
                <w:kern w:val="0"/>
                <w:sz w:val="24"/>
              </w:rPr>
              <w:t>（万元）</w:t>
            </w:r>
          </w:p>
        </w:tc>
        <w:tc>
          <w:tcPr>
            <w:tcW w:w="1061" w:type="dxa"/>
            <w:tcBorders>
              <w:top w:val="single" w:color="auto" w:sz="4" w:space="0"/>
              <w:left w:val="nil"/>
              <w:bottom w:val="single" w:color="auto" w:sz="4" w:space="0"/>
              <w:right w:val="single" w:color="auto" w:sz="4" w:space="0"/>
            </w:tcBorders>
            <w:shd w:val="clear" w:color="auto" w:fill="F3F3F3"/>
            <w:vAlign w:val="center"/>
          </w:tcPr>
          <w:p w14:paraId="3712B4F3">
            <w:pPr>
              <w:spacing w:line="360" w:lineRule="auto"/>
              <w:jc w:val="center"/>
              <w:rPr>
                <w:rFonts w:ascii="宋体" w:hAnsi="宋体"/>
                <w:b/>
                <w:bCs/>
                <w:color w:val="000000"/>
                <w:kern w:val="0"/>
                <w:sz w:val="24"/>
              </w:rPr>
            </w:pPr>
            <w:r>
              <w:rPr>
                <w:rFonts w:hint="eastAsia" w:ascii="宋体" w:hAnsi="宋体"/>
                <w:b/>
                <w:bCs/>
                <w:color w:val="000000"/>
                <w:kern w:val="0"/>
                <w:sz w:val="24"/>
              </w:rPr>
              <w:t>验收时间</w:t>
            </w:r>
          </w:p>
        </w:tc>
        <w:tc>
          <w:tcPr>
            <w:tcW w:w="1389" w:type="dxa"/>
            <w:tcBorders>
              <w:top w:val="single" w:color="auto" w:sz="4" w:space="0"/>
              <w:left w:val="nil"/>
              <w:bottom w:val="single" w:color="auto" w:sz="4" w:space="0"/>
              <w:right w:val="single" w:color="auto" w:sz="4" w:space="0"/>
            </w:tcBorders>
            <w:shd w:val="clear" w:color="auto" w:fill="F3F3F3"/>
            <w:vAlign w:val="center"/>
          </w:tcPr>
          <w:p w14:paraId="169840E5">
            <w:pPr>
              <w:spacing w:line="360" w:lineRule="auto"/>
              <w:jc w:val="center"/>
              <w:rPr>
                <w:rFonts w:ascii="宋体" w:hAnsi="宋体"/>
                <w:b/>
                <w:bCs/>
                <w:color w:val="000000"/>
                <w:kern w:val="0"/>
                <w:sz w:val="24"/>
              </w:rPr>
            </w:pPr>
            <w:r>
              <w:rPr>
                <w:rFonts w:hint="eastAsia" w:ascii="宋体" w:hAnsi="宋体"/>
                <w:b/>
                <w:bCs/>
                <w:color w:val="000000"/>
                <w:kern w:val="0"/>
                <w:sz w:val="24"/>
              </w:rPr>
              <w:t>联系人及电话</w:t>
            </w:r>
          </w:p>
        </w:tc>
        <w:tc>
          <w:tcPr>
            <w:tcW w:w="2254" w:type="dxa"/>
            <w:tcBorders>
              <w:top w:val="single" w:color="auto" w:sz="4" w:space="0"/>
              <w:left w:val="nil"/>
              <w:bottom w:val="single" w:color="auto" w:sz="4" w:space="0"/>
              <w:right w:val="single" w:color="auto" w:sz="4" w:space="0"/>
            </w:tcBorders>
            <w:shd w:val="clear" w:color="auto" w:fill="F3F3F3"/>
            <w:vAlign w:val="center"/>
          </w:tcPr>
          <w:p w14:paraId="0DB4DC1B">
            <w:pPr>
              <w:spacing w:line="360" w:lineRule="auto"/>
              <w:jc w:val="center"/>
              <w:rPr>
                <w:rFonts w:ascii="宋体" w:hAnsi="宋体"/>
                <w:b/>
                <w:bCs/>
                <w:color w:val="000000"/>
                <w:kern w:val="0"/>
                <w:sz w:val="24"/>
              </w:rPr>
            </w:pPr>
            <w:r>
              <w:rPr>
                <w:rFonts w:hint="eastAsia" w:ascii="宋体" w:hAnsi="宋体"/>
                <w:b/>
                <w:bCs/>
                <w:color w:val="000000"/>
                <w:kern w:val="0"/>
                <w:sz w:val="24"/>
              </w:rPr>
              <w:t>合同书、中标通知书、发票等证明材料 (所在页码)</w:t>
            </w:r>
          </w:p>
        </w:tc>
      </w:tr>
      <w:tr w14:paraId="09E0DCCC">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1722C5CA">
            <w:pPr>
              <w:spacing w:line="360" w:lineRule="auto"/>
              <w:jc w:val="center"/>
              <w:rPr>
                <w:rFonts w:ascii="宋体" w:hAnsi="宋体"/>
                <w:color w:val="000000"/>
                <w:kern w:val="0"/>
                <w:sz w:val="24"/>
              </w:rPr>
            </w:pPr>
            <w:r>
              <w:rPr>
                <w:rFonts w:hint="eastAsia" w:ascii="宋体" w:hAnsi="宋体"/>
                <w:color w:val="000000"/>
                <w:kern w:val="0"/>
                <w:sz w:val="24"/>
              </w:rPr>
              <w:t>1</w:t>
            </w:r>
          </w:p>
        </w:tc>
        <w:tc>
          <w:tcPr>
            <w:tcW w:w="1489" w:type="dxa"/>
            <w:tcBorders>
              <w:top w:val="single" w:color="auto" w:sz="4" w:space="0"/>
              <w:left w:val="nil"/>
              <w:bottom w:val="single" w:color="auto" w:sz="4" w:space="0"/>
              <w:right w:val="single" w:color="auto" w:sz="4" w:space="0"/>
            </w:tcBorders>
            <w:vAlign w:val="center"/>
          </w:tcPr>
          <w:p w14:paraId="4D88E57E">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6E923F2C">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7C146D6E">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2B8A5DDB">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2E7E4984">
            <w:pPr>
              <w:spacing w:line="360" w:lineRule="auto"/>
              <w:jc w:val="center"/>
              <w:rPr>
                <w:rFonts w:ascii="宋体" w:hAnsi="宋体" w:eastAsia="宋体"/>
                <w:color w:val="000000"/>
                <w:kern w:val="0"/>
                <w:sz w:val="24"/>
              </w:rPr>
            </w:pPr>
          </w:p>
        </w:tc>
      </w:tr>
      <w:tr w14:paraId="290CF709">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265FEDCA">
            <w:pPr>
              <w:spacing w:line="360" w:lineRule="auto"/>
              <w:jc w:val="center"/>
              <w:rPr>
                <w:rFonts w:ascii="宋体" w:hAnsi="宋体"/>
                <w:color w:val="000000"/>
                <w:kern w:val="0"/>
                <w:sz w:val="24"/>
              </w:rPr>
            </w:pPr>
            <w:r>
              <w:rPr>
                <w:rFonts w:hint="eastAsia" w:ascii="宋体" w:hAnsi="宋体"/>
                <w:color w:val="000000"/>
                <w:kern w:val="0"/>
                <w:sz w:val="24"/>
              </w:rPr>
              <w:t>2</w:t>
            </w:r>
          </w:p>
        </w:tc>
        <w:tc>
          <w:tcPr>
            <w:tcW w:w="1489" w:type="dxa"/>
            <w:tcBorders>
              <w:top w:val="single" w:color="auto" w:sz="4" w:space="0"/>
              <w:left w:val="nil"/>
              <w:bottom w:val="single" w:color="auto" w:sz="4" w:space="0"/>
              <w:right w:val="single" w:color="auto" w:sz="4" w:space="0"/>
            </w:tcBorders>
            <w:vAlign w:val="center"/>
          </w:tcPr>
          <w:p w14:paraId="67CC6C65">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30D9D058">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30356B5F">
            <w:pPr>
              <w:pStyle w:val="15"/>
              <w:jc w:val="center"/>
            </w:pPr>
          </w:p>
        </w:tc>
        <w:tc>
          <w:tcPr>
            <w:tcW w:w="1389" w:type="dxa"/>
            <w:tcBorders>
              <w:top w:val="single" w:color="auto" w:sz="4" w:space="0"/>
              <w:left w:val="nil"/>
              <w:bottom w:val="single" w:color="auto" w:sz="4" w:space="0"/>
              <w:right w:val="single" w:color="auto" w:sz="4" w:space="0"/>
            </w:tcBorders>
            <w:vAlign w:val="center"/>
          </w:tcPr>
          <w:p w14:paraId="460D15FF">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5BD81CE3">
            <w:pPr>
              <w:spacing w:line="360" w:lineRule="auto"/>
              <w:jc w:val="center"/>
              <w:rPr>
                <w:rFonts w:ascii="宋体" w:hAnsi="宋体"/>
                <w:color w:val="000000"/>
                <w:kern w:val="0"/>
                <w:sz w:val="24"/>
              </w:rPr>
            </w:pPr>
          </w:p>
        </w:tc>
      </w:tr>
      <w:tr w14:paraId="7CEF8957">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54F490C1">
            <w:pPr>
              <w:spacing w:line="360" w:lineRule="auto"/>
              <w:jc w:val="center"/>
              <w:rPr>
                <w:rFonts w:ascii="宋体" w:hAnsi="宋体"/>
                <w:color w:val="000000"/>
                <w:kern w:val="0"/>
                <w:sz w:val="24"/>
              </w:rPr>
            </w:pPr>
            <w:r>
              <w:rPr>
                <w:rFonts w:hint="eastAsia" w:ascii="宋体" w:hAnsi="宋体"/>
                <w:color w:val="000000"/>
                <w:kern w:val="0"/>
                <w:sz w:val="24"/>
              </w:rPr>
              <w:t>3</w:t>
            </w:r>
          </w:p>
        </w:tc>
        <w:tc>
          <w:tcPr>
            <w:tcW w:w="1489" w:type="dxa"/>
            <w:tcBorders>
              <w:top w:val="single" w:color="auto" w:sz="4" w:space="0"/>
              <w:left w:val="nil"/>
              <w:bottom w:val="single" w:color="auto" w:sz="4" w:space="0"/>
              <w:right w:val="single" w:color="auto" w:sz="4" w:space="0"/>
            </w:tcBorders>
            <w:vAlign w:val="center"/>
          </w:tcPr>
          <w:p w14:paraId="0BB971D7">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6BCBB1B5">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7F0CBE00">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61B44441">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0551D99C">
            <w:pPr>
              <w:spacing w:line="360" w:lineRule="auto"/>
              <w:jc w:val="center"/>
              <w:rPr>
                <w:rFonts w:ascii="宋体" w:hAnsi="宋体"/>
                <w:color w:val="000000"/>
                <w:kern w:val="0"/>
                <w:sz w:val="24"/>
              </w:rPr>
            </w:pPr>
          </w:p>
        </w:tc>
      </w:tr>
      <w:tr w14:paraId="0C6B9EB3">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127330C4">
            <w:pPr>
              <w:spacing w:line="360" w:lineRule="auto"/>
              <w:jc w:val="center"/>
              <w:rPr>
                <w:rFonts w:ascii="宋体" w:hAnsi="宋体"/>
                <w:color w:val="000000"/>
                <w:kern w:val="0"/>
                <w:sz w:val="24"/>
              </w:rPr>
            </w:pPr>
            <w:r>
              <w:rPr>
                <w:rFonts w:hint="eastAsia" w:ascii="宋体" w:hAnsi="宋体"/>
                <w:color w:val="000000"/>
                <w:kern w:val="0"/>
                <w:sz w:val="24"/>
              </w:rPr>
              <w:t>4</w:t>
            </w:r>
          </w:p>
        </w:tc>
        <w:tc>
          <w:tcPr>
            <w:tcW w:w="1489" w:type="dxa"/>
            <w:tcBorders>
              <w:top w:val="single" w:color="auto" w:sz="4" w:space="0"/>
              <w:left w:val="nil"/>
              <w:bottom w:val="single" w:color="auto" w:sz="4" w:space="0"/>
              <w:right w:val="single" w:color="auto" w:sz="4" w:space="0"/>
            </w:tcBorders>
            <w:vAlign w:val="center"/>
          </w:tcPr>
          <w:p w14:paraId="783A9E0B">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7F62E0BF">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71E39B45">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71B35D65">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0E080867">
            <w:pPr>
              <w:spacing w:line="360" w:lineRule="auto"/>
              <w:jc w:val="center"/>
              <w:rPr>
                <w:rFonts w:ascii="宋体" w:hAnsi="宋体"/>
                <w:color w:val="000000"/>
                <w:kern w:val="0"/>
                <w:sz w:val="24"/>
              </w:rPr>
            </w:pPr>
          </w:p>
        </w:tc>
      </w:tr>
      <w:tr w14:paraId="41EB9BEB">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685EB20C">
            <w:pPr>
              <w:spacing w:line="360" w:lineRule="auto"/>
              <w:jc w:val="center"/>
              <w:rPr>
                <w:rFonts w:ascii="宋体" w:hAnsi="宋体"/>
                <w:color w:val="000000"/>
                <w:kern w:val="0"/>
                <w:sz w:val="24"/>
              </w:rPr>
            </w:pPr>
            <w:r>
              <w:rPr>
                <w:rFonts w:hint="eastAsia" w:ascii="宋体" w:hAnsi="宋体"/>
                <w:color w:val="000000"/>
                <w:kern w:val="0"/>
                <w:sz w:val="24"/>
              </w:rPr>
              <w:t>5</w:t>
            </w:r>
          </w:p>
        </w:tc>
        <w:tc>
          <w:tcPr>
            <w:tcW w:w="1489" w:type="dxa"/>
            <w:tcBorders>
              <w:top w:val="single" w:color="auto" w:sz="4" w:space="0"/>
              <w:left w:val="nil"/>
              <w:bottom w:val="single" w:color="auto" w:sz="4" w:space="0"/>
              <w:right w:val="single" w:color="auto" w:sz="4" w:space="0"/>
            </w:tcBorders>
            <w:vAlign w:val="center"/>
          </w:tcPr>
          <w:p w14:paraId="19A56692">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3495C2D3">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7AA0E408">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4A9470E0">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434284A6">
            <w:pPr>
              <w:spacing w:line="360" w:lineRule="auto"/>
              <w:jc w:val="center"/>
              <w:rPr>
                <w:rFonts w:ascii="宋体" w:hAnsi="宋体"/>
                <w:color w:val="000000"/>
                <w:kern w:val="0"/>
                <w:sz w:val="24"/>
              </w:rPr>
            </w:pPr>
          </w:p>
        </w:tc>
      </w:tr>
      <w:tr w14:paraId="7CB89358">
        <w:tblPrEx>
          <w:tblCellMar>
            <w:top w:w="0" w:type="dxa"/>
            <w:left w:w="108" w:type="dxa"/>
            <w:bottom w:w="0" w:type="dxa"/>
            <w:right w:w="108" w:type="dxa"/>
          </w:tblCellMar>
        </w:tblPrEx>
        <w:trPr>
          <w:trHeight w:val="480" w:hRule="atLeast"/>
          <w:jc w:val="center"/>
        </w:trPr>
        <w:tc>
          <w:tcPr>
            <w:tcW w:w="742" w:type="dxa"/>
            <w:tcBorders>
              <w:top w:val="single" w:color="auto" w:sz="4" w:space="0"/>
              <w:left w:val="single" w:color="auto" w:sz="4" w:space="0"/>
              <w:bottom w:val="single" w:color="auto" w:sz="4" w:space="0"/>
              <w:right w:val="single" w:color="auto" w:sz="4" w:space="0"/>
            </w:tcBorders>
            <w:vAlign w:val="center"/>
          </w:tcPr>
          <w:p w14:paraId="6F567E3F">
            <w:pPr>
              <w:spacing w:line="360" w:lineRule="auto"/>
              <w:jc w:val="center"/>
              <w:rPr>
                <w:rFonts w:ascii="宋体" w:hAnsi="宋体"/>
                <w:color w:val="000000"/>
                <w:kern w:val="0"/>
                <w:sz w:val="24"/>
              </w:rPr>
            </w:pPr>
            <w:r>
              <w:rPr>
                <w:rFonts w:hint="eastAsia" w:ascii="宋体" w:hAnsi="宋体"/>
                <w:color w:val="000000"/>
                <w:kern w:val="0"/>
                <w:sz w:val="24"/>
              </w:rPr>
              <w:t>…</w:t>
            </w:r>
          </w:p>
        </w:tc>
        <w:tc>
          <w:tcPr>
            <w:tcW w:w="1489" w:type="dxa"/>
            <w:tcBorders>
              <w:top w:val="single" w:color="auto" w:sz="4" w:space="0"/>
              <w:left w:val="nil"/>
              <w:bottom w:val="single" w:color="auto" w:sz="4" w:space="0"/>
              <w:right w:val="single" w:color="auto" w:sz="4" w:space="0"/>
            </w:tcBorders>
            <w:vAlign w:val="center"/>
          </w:tcPr>
          <w:p w14:paraId="4A2CC18E">
            <w:pPr>
              <w:spacing w:line="360" w:lineRule="auto"/>
              <w:jc w:val="center"/>
              <w:rPr>
                <w:rFonts w:ascii="宋体" w:hAnsi="宋体"/>
                <w:color w:val="000000"/>
                <w:kern w:val="0"/>
                <w:sz w:val="24"/>
              </w:rPr>
            </w:pPr>
          </w:p>
        </w:tc>
        <w:tc>
          <w:tcPr>
            <w:tcW w:w="2474" w:type="dxa"/>
            <w:tcBorders>
              <w:top w:val="single" w:color="auto" w:sz="4" w:space="0"/>
              <w:left w:val="nil"/>
              <w:bottom w:val="single" w:color="auto" w:sz="4" w:space="0"/>
              <w:right w:val="single" w:color="auto" w:sz="4" w:space="0"/>
            </w:tcBorders>
            <w:vAlign w:val="center"/>
          </w:tcPr>
          <w:p w14:paraId="0A12DBBF">
            <w:pPr>
              <w:spacing w:line="360" w:lineRule="auto"/>
              <w:jc w:val="center"/>
              <w:rPr>
                <w:rFonts w:ascii="宋体" w:hAnsi="宋体"/>
                <w:color w:val="000000"/>
                <w:kern w:val="0"/>
                <w:sz w:val="24"/>
              </w:rPr>
            </w:pPr>
          </w:p>
        </w:tc>
        <w:tc>
          <w:tcPr>
            <w:tcW w:w="1061" w:type="dxa"/>
            <w:tcBorders>
              <w:top w:val="single" w:color="auto" w:sz="4" w:space="0"/>
              <w:left w:val="nil"/>
              <w:bottom w:val="single" w:color="auto" w:sz="4" w:space="0"/>
              <w:right w:val="single" w:color="auto" w:sz="4" w:space="0"/>
            </w:tcBorders>
            <w:vAlign w:val="center"/>
          </w:tcPr>
          <w:p w14:paraId="4C9D6C75">
            <w:pPr>
              <w:spacing w:line="360" w:lineRule="auto"/>
              <w:jc w:val="center"/>
              <w:rPr>
                <w:rFonts w:ascii="宋体" w:hAnsi="宋体"/>
                <w:color w:val="000000"/>
                <w:kern w:val="0"/>
                <w:sz w:val="24"/>
              </w:rPr>
            </w:pPr>
          </w:p>
        </w:tc>
        <w:tc>
          <w:tcPr>
            <w:tcW w:w="1389" w:type="dxa"/>
            <w:tcBorders>
              <w:top w:val="single" w:color="auto" w:sz="4" w:space="0"/>
              <w:left w:val="nil"/>
              <w:bottom w:val="single" w:color="auto" w:sz="4" w:space="0"/>
              <w:right w:val="single" w:color="auto" w:sz="4" w:space="0"/>
            </w:tcBorders>
            <w:vAlign w:val="center"/>
          </w:tcPr>
          <w:p w14:paraId="7EA0CAC8">
            <w:pPr>
              <w:spacing w:line="360" w:lineRule="auto"/>
              <w:jc w:val="center"/>
              <w:rPr>
                <w:rFonts w:ascii="宋体" w:hAnsi="宋体"/>
                <w:color w:val="000000"/>
                <w:kern w:val="0"/>
                <w:sz w:val="24"/>
              </w:rPr>
            </w:pPr>
          </w:p>
        </w:tc>
        <w:tc>
          <w:tcPr>
            <w:tcW w:w="2254" w:type="dxa"/>
            <w:tcBorders>
              <w:top w:val="single" w:color="auto" w:sz="4" w:space="0"/>
              <w:left w:val="nil"/>
              <w:bottom w:val="single" w:color="auto" w:sz="4" w:space="0"/>
              <w:right w:val="single" w:color="auto" w:sz="4" w:space="0"/>
            </w:tcBorders>
            <w:vAlign w:val="center"/>
          </w:tcPr>
          <w:p w14:paraId="6362FED7">
            <w:pPr>
              <w:spacing w:line="360" w:lineRule="auto"/>
              <w:jc w:val="center"/>
              <w:rPr>
                <w:rFonts w:ascii="宋体" w:hAnsi="宋体"/>
                <w:color w:val="000000"/>
                <w:kern w:val="0"/>
                <w:sz w:val="24"/>
              </w:rPr>
            </w:pPr>
          </w:p>
        </w:tc>
      </w:tr>
    </w:tbl>
    <w:p w14:paraId="61291583">
      <w:pPr>
        <w:rPr>
          <w:rFonts w:hint="eastAsia"/>
          <w:lang w:eastAsia="zh-CN"/>
        </w:rPr>
      </w:pPr>
      <w:r>
        <w:rPr>
          <w:rFonts w:hint="eastAsia"/>
          <w:lang w:eastAsia="zh-CN"/>
        </w:rPr>
        <w:t>备注：提供响应设备的销售发票复印件，销售方可以为投标人或制造商或其他供应商。</w:t>
      </w:r>
    </w:p>
    <w:p w14:paraId="534B93F6">
      <w:pPr>
        <w:pStyle w:val="2"/>
        <w:rPr>
          <w:rFonts w:hint="eastAsia"/>
          <w:lang w:eastAsia="zh-CN"/>
        </w:rPr>
      </w:pPr>
    </w:p>
    <w:p w14:paraId="29524D5E">
      <w:pPr>
        <w:jc w:val="center"/>
        <w:rPr>
          <w:rFonts w:ascii="宋体" w:hAnsi="宋体" w:eastAsia="宋体"/>
          <w:b/>
          <w:bCs/>
          <w:sz w:val="28"/>
          <w:szCs w:val="28"/>
        </w:rPr>
      </w:pPr>
      <w:r>
        <w:rPr>
          <w:rFonts w:hint="eastAsia" w:ascii="宋体" w:hAnsi="宋体"/>
          <w:color w:val="000000"/>
          <w:kern w:val="0"/>
          <w:sz w:val="24"/>
        </w:rPr>
        <w:t xml:space="preserve"> </w:t>
      </w:r>
      <w:r>
        <w:rPr>
          <w:rFonts w:hint="eastAsia"/>
          <w:b/>
          <w:bCs/>
          <w:sz w:val="28"/>
          <w:szCs w:val="28"/>
        </w:rPr>
        <w:t>2.4</w:t>
      </w:r>
      <w:r>
        <w:rPr>
          <w:rFonts w:hint="eastAsia" w:ascii="宋体" w:hAnsi="宋体"/>
          <w:b/>
          <w:bCs/>
          <w:sz w:val="28"/>
          <w:szCs w:val="28"/>
        </w:rPr>
        <w:t>市场上同档次产品技术对比表</w:t>
      </w:r>
    </w:p>
    <w:tbl>
      <w:tblPr>
        <w:tblStyle w:val="10"/>
        <w:tblW w:w="9445" w:type="dxa"/>
        <w:jc w:val="center"/>
        <w:tblLayout w:type="fixed"/>
        <w:tblCellMar>
          <w:top w:w="0" w:type="dxa"/>
          <w:left w:w="108" w:type="dxa"/>
          <w:bottom w:w="0" w:type="dxa"/>
          <w:right w:w="108" w:type="dxa"/>
        </w:tblCellMar>
      </w:tblPr>
      <w:tblGrid>
        <w:gridCol w:w="783"/>
        <w:gridCol w:w="2693"/>
        <w:gridCol w:w="1985"/>
        <w:gridCol w:w="1984"/>
        <w:gridCol w:w="2000"/>
      </w:tblGrid>
      <w:tr w14:paraId="64214F3E">
        <w:tblPrEx>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cBorders>
            <w:vAlign w:val="center"/>
          </w:tcPr>
          <w:p w14:paraId="4A7458A3">
            <w:pPr>
              <w:spacing w:line="360" w:lineRule="auto"/>
              <w:jc w:val="center"/>
              <w:rPr>
                <w:rFonts w:ascii="宋体" w:hAnsi="宋体"/>
                <w:b/>
                <w:bCs/>
                <w:color w:val="000000"/>
                <w:kern w:val="0"/>
                <w:sz w:val="24"/>
              </w:rPr>
            </w:pPr>
            <w:r>
              <w:rPr>
                <w:rFonts w:hint="eastAsia" w:ascii="宋体" w:hAnsi="宋体"/>
                <w:b/>
                <w:bCs/>
                <w:color w:val="000000"/>
                <w:kern w:val="0"/>
                <w:sz w:val="24"/>
              </w:rPr>
              <w:t>序号</w:t>
            </w:r>
          </w:p>
        </w:tc>
        <w:tc>
          <w:tcPr>
            <w:tcW w:w="2693" w:type="dxa"/>
            <w:tcBorders>
              <w:top w:val="single" w:color="auto" w:sz="4" w:space="0"/>
              <w:left w:val="nil"/>
              <w:bottom w:val="single" w:color="auto" w:sz="4" w:space="0"/>
              <w:right w:val="single" w:color="auto" w:sz="4" w:space="0"/>
            </w:tcBorders>
            <w:vAlign w:val="center"/>
          </w:tcPr>
          <w:p w14:paraId="03EBAE38">
            <w:pPr>
              <w:spacing w:line="360" w:lineRule="auto"/>
              <w:jc w:val="center"/>
              <w:rPr>
                <w:rFonts w:ascii="宋体" w:hAnsi="宋体"/>
                <w:b/>
                <w:bCs/>
                <w:color w:val="000000"/>
                <w:kern w:val="0"/>
                <w:sz w:val="24"/>
              </w:rPr>
            </w:pPr>
            <w:r>
              <w:rPr>
                <w:rFonts w:hint="eastAsia" w:ascii="宋体" w:hAnsi="宋体"/>
                <w:b/>
                <w:bCs/>
                <w:color w:val="000000"/>
                <w:kern w:val="0"/>
                <w:sz w:val="24"/>
              </w:rPr>
              <w:t>关键技术参数</w:t>
            </w:r>
          </w:p>
        </w:tc>
        <w:tc>
          <w:tcPr>
            <w:tcW w:w="1985" w:type="dxa"/>
            <w:tcBorders>
              <w:top w:val="single" w:color="auto" w:sz="4" w:space="0"/>
              <w:left w:val="nil"/>
              <w:bottom w:val="single" w:color="auto" w:sz="4" w:space="0"/>
              <w:right w:val="single" w:color="auto" w:sz="4" w:space="0"/>
            </w:tcBorders>
            <w:vAlign w:val="center"/>
          </w:tcPr>
          <w:p w14:paraId="51999A47">
            <w:pPr>
              <w:spacing w:line="360" w:lineRule="auto"/>
              <w:jc w:val="center"/>
              <w:rPr>
                <w:rFonts w:ascii="宋体" w:hAnsi="宋体"/>
                <w:b/>
                <w:bCs/>
                <w:color w:val="000000"/>
                <w:kern w:val="0"/>
                <w:sz w:val="24"/>
              </w:rPr>
            </w:pPr>
            <w:r>
              <w:rPr>
                <w:rFonts w:hint="eastAsia" w:ascii="宋体" w:hAnsi="宋体"/>
                <w:b/>
                <w:bCs/>
                <w:color w:val="000000"/>
                <w:kern w:val="0"/>
                <w:sz w:val="24"/>
              </w:rPr>
              <w:t>本公司产品</w:t>
            </w:r>
          </w:p>
        </w:tc>
        <w:tc>
          <w:tcPr>
            <w:tcW w:w="1984" w:type="dxa"/>
            <w:tcBorders>
              <w:top w:val="single" w:color="auto" w:sz="4" w:space="0"/>
              <w:left w:val="nil"/>
              <w:bottom w:val="single" w:color="auto" w:sz="4" w:space="0"/>
              <w:right w:val="single" w:color="auto" w:sz="4" w:space="0"/>
            </w:tcBorders>
            <w:vAlign w:val="center"/>
          </w:tcPr>
          <w:p w14:paraId="28620AAE">
            <w:pPr>
              <w:pStyle w:val="16"/>
              <w:spacing w:before="0" w:after="0"/>
              <w:jc w:val="center"/>
              <w:rPr>
                <w:rFonts w:ascii="宋体" w:hAnsi="宋体"/>
                <w:color w:val="000000"/>
                <w:spacing w:val="0"/>
              </w:rPr>
            </w:pPr>
            <w:r>
              <w:rPr>
                <w:rFonts w:hint="eastAsia" w:ascii="宋体" w:hAnsi="宋体"/>
                <w:b/>
                <w:bCs/>
                <w:color w:val="000000"/>
              </w:rPr>
              <w:t>品牌xx</w:t>
            </w:r>
          </w:p>
        </w:tc>
        <w:tc>
          <w:tcPr>
            <w:tcW w:w="2000" w:type="dxa"/>
            <w:tcBorders>
              <w:top w:val="single" w:color="auto" w:sz="4" w:space="0"/>
              <w:left w:val="nil"/>
              <w:bottom w:val="single" w:color="auto" w:sz="4" w:space="0"/>
              <w:right w:val="single" w:color="auto" w:sz="4" w:space="0"/>
            </w:tcBorders>
            <w:vAlign w:val="center"/>
          </w:tcPr>
          <w:p w14:paraId="7D246449">
            <w:pPr>
              <w:pStyle w:val="16"/>
              <w:spacing w:before="0" w:after="0"/>
              <w:jc w:val="center"/>
              <w:rPr>
                <w:rFonts w:ascii="宋体" w:hAnsi="宋体"/>
                <w:color w:val="000000"/>
                <w:spacing w:val="0"/>
              </w:rPr>
            </w:pPr>
            <w:r>
              <w:rPr>
                <w:rFonts w:hint="eastAsia" w:ascii="宋体" w:hAnsi="宋体"/>
                <w:b/>
                <w:bCs/>
                <w:color w:val="000000"/>
              </w:rPr>
              <w:t>品牌xx</w:t>
            </w:r>
          </w:p>
        </w:tc>
      </w:tr>
      <w:tr w14:paraId="7010E5E1">
        <w:tblPrEx>
          <w:tblCellMar>
            <w:top w:w="0" w:type="dxa"/>
            <w:left w:w="108" w:type="dxa"/>
            <w:bottom w:w="0" w:type="dxa"/>
            <w:right w:w="108" w:type="dxa"/>
          </w:tblCellMar>
        </w:tblPrEx>
        <w:trPr>
          <w:trHeight w:val="461"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4D9DFA12">
            <w:pPr>
              <w:spacing w:line="360" w:lineRule="auto"/>
              <w:jc w:val="center"/>
              <w:rPr>
                <w:rFonts w:ascii="宋体" w:hAnsi="宋体"/>
                <w:color w:val="000000"/>
                <w:kern w:val="0"/>
                <w:sz w:val="24"/>
              </w:rPr>
            </w:pPr>
          </w:p>
        </w:tc>
        <w:tc>
          <w:tcPr>
            <w:tcW w:w="2693" w:type="dxa"/>
            <w:tcBorders>
              <w:top w:val="single" w:color="auto" w:sz="4" w:space="0"/>
              <w:left w:val="nil"/>
              <w:bottom w:val="single" w:color="auto" w:sz="4" w:space="0"/>
              <w:right w:val="single" w:color="auto" w:sz="4" w:space="0"/>
            </w:tcBorders>
          </w:tcPr>
          <w:p w14:paraId="42869E2F">
            <w:pPr>
              <w:pStyle w:val="16"/>
              <w:spacing w:before="0" w:after="0"/>
              <w:rPr>
                <w:rFonts w:ascii="宋体" w:hAnsi="宋体"/>
                <w:color w:val="000000"/>
                <w:spacing w:val="0"/>
              </w:rPr>
            </w:pPr>
            <w:r>
              <w:rPr>
                <w:rFonts w:hint="eastAsia" w:ascii="宋体" w:hAnsi="宋体"/>
                <w:b/>
                <w:bCs/>
                <w:color w:val="000000"/>
              </w:rPr>
              <w:t>规格型号</w:t>
            </w:r>
          </w:p>
        </w:tc>
        <w:tc>
          <w:tcPr>
            <w:tcW w:w="1985" w:type="dxa"/>
            <w:tcBorders>
              <w:top w:val="single" w:color="auto" w:sz="4" w:space="0"/>
              <w:left w:val="nil"/>
              <w:bottom w:val="single" w:color="auto" w:sz="4" w:space="0"/>
              <w:right w:val="single" w:color="auto" w:sz="4" w:space="0"/>
            </w:tcBorders>
          </w:tcPr>
          <w:p w14:paraId="63E2498B">
            <w:pPr>
              <w:pStyle w:val="16"/>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4EC1197E">
            <w:pPr>
              <w:pStyle w:val="16"/>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0878FFFC">
            <w:pPr>
              <w:pStyle w:val="16"/>
              <w:spacing w:before="0" w:after="0"/>
              <w:rPr>
                <w:rFonts w:ascii="宋体" w:hAnsi="宋体"/>
                <w:color w:val="000000"/>
                <w:spacing w:val="0"/>
              </w:rPr>
            </w:pPr>
          </w:p>
        </w:tc>
      </w:tr>
      <w:tr w14:paraId="74807727">
        <w:tblPrEx>
          <w:tblCellMar>
            <w:top w:w="0" w:type="dxa"/>
            <w:left w:w="108" w:type="dxa"/>
            <w:bottom w:w="0" w:type="dxa"/>
            <w:right w:w="108" w:type="dxa"/>
          </w:tblCellMar>
        </w:tblPrEx>
        <w:trPr>
          <w:trHeight w:val="461"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0ABC0AFA">
            <w:pPr>
              <w:spacing w:line="360" w:lineRule="auto"/>
              <w:jc w:val="center"/>
              <w:rPr>
                <w:rFonts w:ascii="宋体" w:hAnsi="宋体"/>
                <w:color w:val="000000"/>
                <w:kern w:val="0"/>
                <w:sz w:val="24"/>
              </w:rPr>
            </w:pPr>
            <w:r>
              <w:rPr>
                <w:rFonts w:hint="eastAsia" w:ascii="宋体" w:hAnsi="宋体"/>
                <w:color w:val="000000"/>
                <w:kern w:val="0"/>
                <w:sz w:val="24"/>
              </w:rPr>
              <w:t>1</w:t>
            </w:r>
          </w:p>
        </w:tc>
        <w:tc>
          <w:tcPr>
            <w:tcW w:w="2693" w:type="dxa"/>
            <w:tcBorders>
              <w:top w:val="single" w:color="auto" w:sz="4" w:space="0"/>
              <w:left w:val="nil"/>
              <w:bottom w:val="single" w:color="auto" w:sz="4" w:space="0"/>
              <w:right w:val="single" w:color="auto" w:sz="4" w:space="0"/>
            </w:tcBorders>
          </w:tcPr>
          <w:p w14:paraId="4057FF0F">
            <w:pPr>
              <w:pStyle w:val="16"/>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440A2B98">
            <w:pPr>
              <w:pStyle w:val="16"/>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0739EFCC">
            <w:pPr>
              <w:pStyle w:val="16"/>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355FBDC2">
            <w:pPr>
              <w:pStyle w:val="16"/>
              <w:spacing w:before="0" w:after="0"/>
              <w:rPr>
                <w:rFonts w:ascii="宋体" w:hAnsi="宋体"/>
                <w:color w:val="000000"/>
                <w:spacing w:val="0"/>
              </w:rPr>
            </w:pPr>
          </w:p>
        </w:tc>
      </w:tr>
      <w:tr w14:paraId="69715A9D">
        <w:tblPrEx>
          <w:tblCellMar>
            <w:top w:w="0" w:type="dxa"/>
            <w:left w:w="108" w:type="dxa"/>
            <w:bottom w:w="0" w:type="dxa"/>
            <w:right w:w="108" w:type="dxa"/>
          </w:tblCellMar>
        </w:tblPrEx>
        <w:trPr>
          <w:trHeight w:val="467"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3A1D30B4">
            <w:pPr>
              <w:spacing w:line="360" w:lineRule="auto"/>
              <w:jc w:val="center"/>
              <w:rPr>
                <w:rFonts w:ascii="宋体" w:hAnsi="宋体"/>
                <w:color w:val="000000"/>
                <w:kern w:val="0"/>
                <w:sz w:val="24"/>
              </w:rPr>
            </w:pPr>
            <w:r>
              <w:rPr>
                <w:rFonts w:hint="eastAsia" w:ascii="宋体" w:hAnsi="宋体"/>
                <w:color w:val="000000"/>
                <w:kern w:val="0"/>
                <w:sz w:val="24"/>
              </w:rPr>
              <w:t>2</w:t>
            </w:r>
          </w:p>
        </w:tc>
        <w:tc>
          <w:tcPr>
            <w:tcW w:w="2693" w:type="dxa"/>
            <w:tcBorders>
              <w:top w:val="single" w:color="auto" w:sz="4" w:space="0"/>
              <w:left w:val="nil"/>
              <w:bottom w:val="single" w:color="auto" w:sz="4" w:space="0"/>
              <w:right w:val="single" w:color="auto" w:sz="4" w:space="0"/>
            </w:tcBorders>
          </w:tcPr>
          <w:p w14:paraId="1017119B">
            <w:pPr>
              <w:pStyle w:val="16"/>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6F901399">
            <w:pPr>
              <w:pStyle w:val="16"/>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52859222">
            <w:pPr>
              <w:pStyle w:val="16"/>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7640FD9C">
            <w:pPr>
              <w:pStyle w:val="16"/>
              <w:spacing w:before="0" w:after="0"/>
              <w:rPr>
                <w:rFonts w:ascii="宋体" w:hAnsi="宋体"/>
                <w:color w:val="000000"/>
                <w:spacing w:val="0"/>
              </w:rPr>
            </w:pPr>
          </w:p>
        </w:tc>
      </w:tr>
      <w:tr w14:paraId="1A4F8BB8">
        <w:tblPrEx>
          <w:tblCellMar>
            <w:top w:w="0" w:type="dxa"/>
            <w:left w:w="108" w:type="dxa"/>
            <w:bottom w:w="0" w:type="dxa"/>
            <w:right w:w="108" w:type="dxa"/>
          </w:tblCellMar>
        </w:tblPrEx>
        <w:trPr>
          <w:trHeight w:val="44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42B55CE0">
            <w:pPr>
              <w:spacing w:line="360" w:lineRule="auto"/>
              <w:jc w:val="center"/>
              <w:rPr>
                <w:rFonts w:ascii="宋体" w:hAnsi="宋体"/>
                <w:color w:val="000000"/>
                <w:kern w:val="0"/>
                <w:sz w:val="24"/>
              </w:rPr>
            </w:pPr>
            <w:r>
              <w:rPr>
                <w:rFonts w:hint="eastAsia" w:ascii="宋体" w:hAnsi="宋体"/>
                <w:color w:val="000000"/>
                <w:kern w:val="0"/>
                <w:sz w:val="24"/>
              </w:rPr>
              <w:t>3</w:t>
            </w:r>
          </w:p>
        </w:tc>
        <w:tc>
          <w:tcPr>
            <w:tcW w:w="2693" w:type="dxa"/>
            <w:tcBorders>
              <w:top w:val="single" w:color="auto" w:sz="4" w:space="0"/>
              <w:left w:val="nil"/>
              <w:bottom w:val="single" w:color="auto" w:sz="4" w:space="0"/>
              <w:right w:val="single" w:color="auto" w:sz="4" w:space="0"/>
            </w:tcBorders>
          </w:tcPr>
          <w:p w14:paraId="613B1DAA">
            <w:pPr>
              <w:pStyle w:val="16"/>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60DF40DD">
            <w:pPr>
              <w:pStyle w:val="16"/>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4268938C">
            <w:pPr>
              <w:pStyle w:val="16"/>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697FECE8">
            <w:pPr>
              <w:pStyle w:val="16"/>
              <w:spacing w:before="0" w:after="0"/>
              <w:rPr>
                <w:rFonts w:ascii="宋体" w:hAnsi="宋体"/>
                <w:color w:val="000000"/>
                <w:spacing w:val="0"/>
              </w:rPr>
            </w:pPr>
          </w:p>
        </w:tc>
      </w:tr>
      <w:tr w14:paraId="6882AD8A">
        <w:tblPrEx>
          <w:tblCellMar>
            <w:top w:w="0" w:type="dxa"/>
            <w:left w:w="108" w:type="dxa"/>
            <w:bottom w:w="0" w:type="dxa"/>
            <w:right w:w="108" w:type="dxa"/>
          </w:tblCellMar>
        </w:tblPrEx>
        <w:trPr>
          <w:trHeight w:val="44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0862F05F">
            <w:pPr>
              <w:spacing w:line="360" w:lineRule="auto"/>
              <w:jc w:val="center"/>
              <w:rPr>
                <w:rFonts w:ascii="宋体" w:hAnsi="宋体"/>
                <w:color w:val="000000"/>
                <w:kern w:val="0"/>
                <w:sz w:val="24"/>
              </w:rPr>
            </w:pPr>
            <w:r>
              <w:rPr>
                <w:rFonts w:hint="eastAsia" w:ascii="宋体" w:hAnsi="宋体"/>
                <w:color w:val="000000"/>
                <w:kern w:val="0"/>
                <w:sz w:val="24"/>
              </w:rPr>
              <w:t>4</w:t>
            </w:r>
          </w:p>
        </w:tc>
        <w:tc>
          <w:tcPr>
            <w:tcW w:w="2693" w:type="dxa"/>
            <w:tcBorders>
              <w:top w:val="single" w:color="auto" w:sz="4" w:space="0"/>
              <w:left w:val="nil"/>
              <w:bottom w:val="single" w:color="auto" w:sz="4" w:space="0"/>
              <w:right w:val="single" w:color="auto" w:sz="4" w:space="0"/>
            </w:tcBorders>
          </w:tcPr>
          <w:p w14:paraId="2622C0F8">
            <w:pPr>
              <w:pStyle w:val="16"/>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7F86D382">
            <w:pPr>
              <w:pStyle w:val="16"/>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288C2048">
            <w:pPr>
              <w:pStyle w:val="16"/>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0EF1AB6A">
            <w:pPr>
              <w:pStyle w:val="16"/>
              <w:spacing w:before="0" w:after="0"/>
              <w:rPr>
                <w:rFonts w:ascii="宋体" w:hAnsi="宋体"/>
                <w:color w:val="000000"/>
                <w:spacing w:val="0"/>
              </w:rPr>
            </w:pPr>
          </w:p>
        </w:tc>
      </w:tr>
      <w:tr w14:paraId="3BEB03DB">
        <w:trPr>
          <w:trHeight w:val="44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24F1C400">
            <w:pPr>
              <w:spacing w:line="360" w:lineRule="auto"/>
              <w:jc w:val="center"/>
              <w:rPr>
                <w:rFonts w:ascii="宋体" w:hAnsi="宋体"/>
                <w:color w:val="000000"/>
                <w:kern w:val="0"/>
                <w:sz w:val="24"/>
              </w:rPr>
            </w:pPr>
            <w:r>
              <w:rPr>
                <w:rFonts w:hint="eastAsia" w:ascii="宋体" w:hAnsi="宋体"/>
                <w:color w:val="000000"/>
                <w:kern w:val="0"/>
                <w:sz w:val="24"/>
              </w:rPr>
              <w:t>5</w:t>
            </w:r>
          </w:p>
        </w:tc>
        <w:tc>
          <w:tcPr>
            <w:tcW w:w="2693" w:type="dxa"/>
            <w:tcBorders>
              <w:top w:val="single" w:color="auto" w:sz="4" w:space="0"/>
              <w:left w:val="nil"/>
              <w:bottom w:val="single" w:color="auto" w:sz="4" w:space="0"/>
              <w:right w:val="single" w:color="auto" w:sz="4" w:space="0"/>
            </w:tcBorders>
          </w:tcPr>
          <w:p w14:paraId="7DD7E47D">
            <w:pPr>
              <w:pStyle w:val="16"/>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0C44C3C4">
            <w:pPr>
              <w:pStyle w:val="16"/>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04B05193">
            <w:pPr>
              <w:pStyle w:val="16"/>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196CC99A">
            <w:pPr>
              <w:pStyle w:val="16"/>
              <w:spacing w:before="0" w:after="0"/>
              <w:rPr>
                <w:rFonts w:ascii="宋体" w:hAnsi="宋体"/>
                <w:color w:val="000000"/>
                <w:spacing w:val="0"/>
              </w:rPr>
            </w:pPr>
          </w:p>
        </w:tc>
      </w:tr>
      <w:tr w14:paraId="31E8EA27">
        <w:trPr>
          <w:trHeight w:val="44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0424496F">
            <w:pPr>
              <w:spacing w:line="360" w:lineRule="auto"/>
              <w:jc w:val="center"/>
              <w:rPr>
                <w:rFonts w:ascii="宋体" w:hAnsi="宋体"/>
                <w:color w:val="000000"/>
                <w:kern w:val="0"/>
                <w:sz w:val="24"/>
              </w:rPr>
            </w:pPr>
            <w:r>
              <w:rPr>
                <w:rFonts w:hint="eastAsia" w:ascii="宋体" w:hAnsi="宋体"/>
                <w:color w:val="000000"/>
                <w:kern w:val="0"/>
                <w:sz w:val="24"/>
              </w:rPr>
              <w:t>6</w:t>
            </w:r>
          </w:p>
        </w:tc>
        <w:tc>
          <w:tcPr>
            <w:tcW w:w="2693" w:type="dxa"/>
            <w:tcBorders>
              <w:top w:val="single" w:color="auto" w:sz="4" w:space="0"/>
              <w:left w:val="nil"/>
              <w:bottom w:val="single" w:color="auto" w:sz="4" w:space="0"/>
              <w:right w:val="single" w:color="auto" w:sz="4" w:space="0"/>
            </w:tcBorders>
          </w:tcPr>
          <w:p w14:paraId="32E4D952">
            <w:pPr>
              <w:pStyle w:val="16"/>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1620E033">
            <w:pPr>
              <w:pStyle w:val="16"/>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3194EA7F">
            <w:pPr>
              <w:pStyle w:val="16"/>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7354C27C">
            <w:pPr>
              <w:pStyle w:val="16"/>
              <w:spacing w:before="0" w:after="0"/>
              <w:rPr>
                <w:rFonts w:ascii="宋体" w:hAnsi="宋体"/>
                <w:color w:val="000000"/>
                <w:spacing w:val="0"/>
              </w:rPr>
            </w:pPr>
          </w:p>
        </w:tc>
      </w:tr>
      <w:tr w14:paraId="00D0E04B">
        <w:tblPrEx>
          <w:tblCellMar>
            <w:top w:w="0" w:type="dxa"/>
            <w:left w:w="108" w:type="dxa"/>
            <w:bottom w:w="0" w:type="dxa"/>
            <w:right w:w="108" w:type="dxa"/>
          </w:tblCellMar>
        </w:tblPrEx>
        <w:trPr>
          <w:trHeight w:val="445"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18DB9706">
            <w:pPr>
              <w:spacing w:line="360" w:lineRule="auto"/>
              <w:jc w:val="center"/>
              <w:rPr>
                <w:rFonts w:ascii="宋体" w:hAnsi="宋体"/>
                <w:color w:val="000000"/>
                <w:kern w:val="0"/>
                <w:sz w:val="24"/>
              </w:rPr>
            </w:pPr>
            <w:r>
              <w:rPr>
                <w:rFonts w:hint="eastAsia" w:ascii="宋体" w:hAnsi="宋体"/>
                <w:color w:val="000000"/>
                <w:kern w:val="0"/>
                <w:sz w:val="24"/>
              </w:rPr>
              <w:t>…</w:t>
            </w:r>
          </w:p>
        </w:tc>
        <w:tc>
          <w:tcPr>
            <w:tcW w:w="2693" w:type="dxa"/>
            <w:tcBorders>
              <w:top w:val="single" w:color="auto" w:sz="4" w:space="0"/>
              <w:left w:val="nil"/>
              <w:bottom w:val="single" w:color="auto" w:sz="4" w:space="0"/>
              <w:right w:val="single" w:color="auto" w:sz="4" w:space="0"/>
            </w:tcBorders>
          </w:tcPr>
          <w:p w14:paraId="7185F3DB">
            <w:pPr>
              <w:pStyle w:val="16"/>
              <w:spacing w:before="0" w:after="0"/>
              <w:rPr>
                <w:rFonts w:ascii="宋体" w:hAnsi="宋体"/>
                <w:color w:val="000000"/>
                <w:spacing w:val="0"/>
              </w:rPr>
            </w:pPr>
          </w:p>
        </w:tc>
        <w:tc>
          <w:tcPr>
            <w:tcW w:w="1985" w:type="dxa"/>
            <w:tcBorders>
              <w:top w:val="single" w:color="auto" w:sz="4" w:space="0"/>
              <w:left w:val="nil"/>
              <w:bottom w:val="single" w:color="auto" w:sz="4" w:space="0"/>
              <w:right w:val="single" w:color="auto" w:sz="4" w:space="0"/>
            </w:tcBorders>
          </w:tcPr>
          <w:p w14:paraId="48DC7456">
            <w:pPr>
              <w:pStyle w:val="16"/>
              <w:spacing w:before="0" w:after="0"/>
              <w:rPr>
                <w:rFonts w:ascii="宋体" w:hAnsi="宋体"/>
                <w:color w:val="000000"/>
                <w:spacing w:val="0"/>
              </w:rPr>
            </w:pPr>
          </w:p>
        </w:tc>
        <w:tc>
          <w:tcPr>
            <w:tcW w:w="1984" w:type="dxa"/>
            <w:tcBorders>
              <w:top w:val="single" w:color="auto" w:sz="4" w:space="0"/>
              <w:left w:val="nil"/>
              <w:bottom w:val="single" w:color="auto" w:sz="4" w:space="0"/>
              <w:right w:val="single" w:color="auto" w:sz="4" w:space="0"/>
            </w:tcBorders>
          </w:tcPr>
          <w:p w14:paraId="5172F184">
            <w:pPr>
              <w:pStyle w:val="16"/>
              <w:spacing w:before="0" w:after="0"/>
              <w:rPr>
                <w:rFonts w:ascii="宋体" w:hAnsi="宋体"/>
                <w:color w:val="000000"/>
                <w:spacing w:val="0"/>
              </w:rPr>
            </w:pPr>
          </w:p>
        </w:tc>
        <w:tc>
          <w:tcPr>
            <w:tcW w:w="2000" w:type="dxa"/>
            <w:tcBorders>
              <w:top w:val="single" w:color="auto" w:sz="4" w:space="0"/>
              <w:left w:val="nil"/>
              <w:bottom w:val="single" w:color="auto" w:sz="4" w:space="0"/>
              <w:right w:val="single" w:color="auto" w:sz="4" w:space="0"/>
            </w:tcBorders>
          </w:tcPr>
          <w:p w14:paraId="7DCA1CAC">
            <w:pPr>
              <w:pStyle w:val="16"/>
              <w:spacing w:before="0" w:after="0"/>
              <w:rPr>
                <w:rFonts w:ascii="宋体" w:hAnsi="宋体"/>
                <w:color w:val="000000"/>
                <w:spacing w:val="0"/>
              </w:rPr>
            </w:pPr>
          </w:p>
        </w:tc>
      </w:tr>
    </w:tbl>
    <w:p w14:paraId="0BA9ED95">
      <w:pPr>
        <w:jc w:val="center"/>
        <w:rPr>
          <w:b/>
          <w:bCs/>
          <w:color w:val="000000"/>
          <w:kern w:val="0"/>
          <w:sz w:val="28"/>
          <w:szCs w:val="28"/>
        </w:rPr>
      </w:pPr>
    </w:p>
    <w:p w14:paraId="4234378A">
      <w:pPr>
        <w:pStyle w:val="5"/>
      </w:pPr>
    </w:p>
    <w:p w14:paraId="678A1BFD">
      <w:pPr>
        <w:pStyle w:val="5"/>
      </w:pPr>
    </w:p>
    <w:p w14:paraId="1503C3F2">
      <w:pPr>
        <w:pStyle w:val="5"/>
      </w:pPr>
    </w:p>
    <w:p w14:paraId="6A0FF77C">
      <w:pPr>
        <w:pStyle w:val="5"/>
      </w:pPr>
    </w:p>
    <w:p w14:paraId="5521E4AF">
      <w:pPr>
        <w:pStyle w:val="5"/>
      </w:pPr>
    </w:p>
    <w:p w14:paraId="714DA55A">
      <w:pPr>
        <w:pStyle w:val="5"/>
      </w:pPr>
    </w:p>
    <w:p w14:paraId="1C96A7C6">
      <w:pPr>
        <w:pStyle w:val="5"/>
      </w:pPr>
    </w:p>
    <w:p w14:paraId="637EE65D">
      <w:pPr>
        <w:jc w:val="center"/>
        <w:rPr>
          <w:b/>
          <w:bCs/>
          <w:color w:val="000000"/>
          <w:kern w:val="0"/>
          <w:sz w:val="28"/>
          <w:szCs w:val="28"/>
        </w:rPr>
      </w:pPr>
      <w:r>
        <w:rPr>
          <w:rFonts w:hint="eastAsia"/>
          <w:b/>
          <w:bCs/>
          <w:color w:val="000000"/>
          <w:kern w:val="0"/>
          <w:sz w:val="28"/>
          <w:szCs w:val="28"/>
        </w:rPr>
        <w:t>2.5</w:t>
      </w:r>
      <w:r>
        <w:rPr>
          <w:rFonts w:hint="eastAsia" w:ascii="宋体" w:hAnsi="宋体"/>
          <w:b/>
          <w:bCs/>
          <w:color w:val="000000"/>
          <w:kern w:val="0"/>
          <w:sz w:val="28"/>
          <w:szCs w:val="28"/>
        </w:rPr>
        <w:t>产品的选配配置清单</w:t>
      </w:r>
    </w:p>
    <w:tbl>
      <w:tblPr>
        <w:tblStyle w:val="10"/>
        <w:tblW w:w="9445" w:type="dxa"/>
        <w:jc w:val="center"/>
        <w:tblLayout w:type="fixed"/>
        <w:tblCellMar>
          <w:top w:w="0" w:type="dxa"/>
          <w:left w:w="108" w:type="dxa"/>
          <w:bottom w:w="0" w:type="dxa"/>
          <w:right w:w="108" w:type="dxa"/>
        </w:tblCellMar>
      </w:tblPr>
      <w:tblGrid>
        <w:gridCol w:w="829"/>
        <w:gridCol w:w="3402"/>
        <w:gridCol w:w="1559"/>
        <w:gridCol w:w="1797"/>
        <w:gridCol w:w="1858"/>
      </w:tblGrid>
      <w:tr w14:paraId="7DDD59A8">
        <w:tblPrEx>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71D0FF8D">
            <w:pPr>
              <w:spacing w:line="360" w:lineRule="auto"/>
              <w:jc w:val="center"/>
              <w:rPr>
                <w:rFonts w:ascii="宋体" w:hAnsi="宋体"/>
                <w:b/>
                <w:bCs/>
                <w:color w:val="000000"/>
                <w:kern w:val="0"/>
                <w:sz w:val="24"/>
              </w:rPr>
            </w:pPr>
            <w:r>
              <w:rPr>
                <w:rFonts w:hint="eastAsia" w:ascii="宋体" w:hAnsi="宋体"/>
                <w:b/>
                <w:bCs/>
                <w:color w:val="000000"/>
                <w:kern w:val="0"/>
                <w:sz w:val="24"/>
              </w:rPr>
              <w:t>序号</w:t>
            </w:r>
          </w:p>
        </w:tc>
        <w:tc>
          <w:tcPr>
            <w:tcW w:w="3402" w:type="dxa"/>
            <w:tcBorders>
              <w:top w:val="single" w:color="auto" w:sz="4" w:space="0"/>
              <w:left w:val="nil"/>
              <w:bottom w:val="single" w:color="auto" w:sz="4" w:space="0"/>
              <w:right w:val="single" w:color="auto" w:sz="4" w:space="0"/>
            </w:tcBorders>
            <w:vAlign w:val="center"/>
          </w:tcPr>
          <w:p w14:paraId="67AA5F28">
            <w:pPr>
              <w:spacing w:line="360" w:lineRule="auto"/>
              <w:jc w:val="center"/>
              <w:rPr>
                <w:rFonts w:ascii="宋体" w:hAnsi="宋体"/>
                <w:b/>
                <w:bCs/>
                <w:color w:val="000000"/>
                <w:kern w:val="0"/>
                <w:sz w:val="24"/>
              </w:rPr>
            </w:pPr>
            <w:r>
              <w:rPr>
                <w:rFonts w:hint="eastAsia" w:ascii="宋体" w:hAnsi="宋体"/>
                <w:b/>
                <w:bCs/>
                <w:color w:val="000000"/>
                <w:kern w:val="0"/>
                <w:sz w:val="24"/>
              </w:rPr>
              <w:t>名称</w:t>
            </w:r>
          </w:p>
        </w:tc>
        <w:tc>
          <w:tcPr>
            <w:tcW w:w="1559" w:type="dxa"/>
            <w:tcBorders>
              <w:top w:val="single" w:color="auto" w:sz="4" w:space="0"/>
              <w:left w:val="nil"/>
              <w:bottom w:val="single" w:color="auto" w:sz="4" w:space="0"/>
              <w:right w:val="single" w:color="auto" w:sz="4" w:space="0"/>
            </w:tcBorders>
            <w:vAlign w:val="center"/>
          </w:tcPr>
          <w:p w14:paraId="03606115">
            <w:pPr>
              <w:spacing w:line="360" w:lineRule="auto"/>
              <w:jc w:val="center"/>
              <w:rPr>
                <w:rFonts w:ascii="宋体" w:hAnsi="宋体"/>
                <w:b/>
                <w:bCs/>
                <w:color w:val="000000"/>
                <w:kern w:val="0"/>
                <w:sz w:val="24"/>
              </w:rPr>
            </w:pPr>
            <w:r>
              <w:rPr>
                <w:rFonts w:hint="eastAsia" w:ascii="宋体" w:hAnsi="宋体"/>
                <w:b/>
                <w:bCs/>
                <w:color w:val="000000"/>
                <w:kern w:val="0"/>
                <w:sz w:val="24"/>
              </w:rPr>
              <w:t>规格型号</w:t>
            </w:r>
          </w:p>
        </w:tc>
        <w:tc>
          <w:tcPr>
            <w:tcW w:w="1797" w:type="dxa"/>
            <w:tcBorders>
              <w:top w:val="single" w:color="auto" w:sz="4" w:space="0"/>
              <w:left w:val="nil"/>
              <w:bottom w:val="single" w:color="auto" w:sz="4" w:space="0"/>
              <w:right w:val="single" w:color="auto" w:sz="4" w:space="0"/>
            </w:tcBorders>
            <w:vAlign w:val="center"/>
          </w:tcPr>
          <w:p w14:paraId="2BF71C0D">
            <w:pPr>
              <w:pStyle w:val="16"/>
              <w:spacing w:before="0" w:after="0"/>
              <w:jc w:val="center"/>
              <w:rPr>
                <w:rFonts w:ascii="宋体" w:hAnsi="宋体"/>
                <w:b/>
                <w:bCs/>
                <w:color w:val="000000"/>
                <w:spacing w:val="0"/>
              </w:rPr>
            </w:pPr>
            <w:r>
              <w:rPr>
                <w:rFonts w:hint="eastAsia" w:ascii="宋体" w:hAnsi="宋体"/>
                <w:b/>
                <w:bCs/>
                <w:color w:val="000000"/>
                <w:spacing w:val="0"/>
              </w:rPr>
              <w:t>数量及单位</w:t>
            </w:r>
          </w:p>
        </w:tc>
        <w:tc>
          <w:tcPr>
            <w:tcW w:w="1858" w:type="dxa"/>
            <w:tcBorders>
              <w:top w:val="single" w:color="auto" w:sz="4" w:space="0"/>
              <w:left w:val="nil"/>
              <w:bottom w:val="single" w:color="auto" w:sz="4" w:space="0"/>
              <w:right w:val="single" w:color="auto" w:sz="4" w:space="0"/>
            </w:tcBorders>
            <w:vAlign w:val="center"/>
          </w:tcPr>
          <w:p w14:paraId="5A5BFE1A">
            <w:pPr>
              <w:pStyle w:val="16"/>
              <w:spacing w:before="0" w:after="0"/>
              <w:jc w:val="center"/>
              <w:rPr>
                <w:rFonts w:ascii="宋体" w:hAnsi="宋体"/>
                <w:color w:val="000000"/>
                <w:spacing w:val="0"/>
              </w:rPr>
            </w:pPr>
            <w:r>
              <w:rPr>
                <w:rFonts w:hint="eastAsia" w:ascii="宋体" w:hAnsi="宋体"/>
                <w:b/>
                <w:bCs/>
                <w:color w:val="000000"/>
                <w:spacing w:val="0"/>
              </w:rPr>
              <w:t>单价（元）</w:t>
            </w:r>
          </w:p>
        </w:tc>
      </w:tr>
      <w:tr w14:paraId="3CFABC2F">
        <w:tblPrEx>
          <w:tblCellMar>
            <w:top w:w="0" w:type="dxa"/>
            <w:left w:w="108" w:type="dxa"/>
            <w:bottom w:w="0" w:type="dxa"/>
            <w:right w:w="108" w:type="dxa"/>
          </w:tblCellMar>
        </w:tblPrEx>
        <w:trPr>
          <w:trHeight w:val="461"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540F47A6">
            <w:pPr>
              <w:spacing w:line="360" w:lineRule="auto"/>
              <w:jc w:val="center"/>
              <w:rPr>
                <w:rFonts w:ascii="宋体" w:hAnsi="宋体"/>
                <w:color w:val="000000"/>
                <w:kern w:val="0"/>
                <w:sz w:val="24"/>
              </w:rPr>
            </w:pPr>
            <w:r>
              <w:rPr>
                <w:rFonts w:hint="eastAsia" w:ascii="宋体" w:hAnsi="宋体"/>
                <w:color w:val="000000"/>
                <w:kern w:val="0"/>
                <w:sz w:val="24"/>
              </w:rPr>
              <w:t>1</w:t>
            </w:r>
          </w:p>
        </w:tc>
        <w:tc>
          <w:tcPr>
            <w:tcW w:w="3402" w:type="dxa"/>
            <w:tcBorders>
              <w:top w:val="single" w:color="auto" w:sz="4" w:space="0"/>
              <w:left w:val="nil"/>
              <w:bottom w:val="single" w:color="auto" w:sz="4" w:space="0"/>
              <w:right w:val="single" w:color="auto" w:sz="4" w:space="0"/>
            </w:tcBorders>
          </w:tcPr>
          <w:p w14:paraId="20CE0388">
            <w:pPr>
              <w:pStyle w:val="16"/>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6109F9E0">
            <w:pPr>
              <w:pStyle w:val="16"/>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769A526C">
            <w:pPr>
              <w:pStyle w:val="16"/>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7EB0A437">
            <w:pPr>
              <w:pStyle w:val="16"/>
              <w:spacing w:before="0" w:after="0"/>
              <w:rPr>
                <w:rFonts w:ascii="宋体" w:hAnsi="宋体"/>
                <w:color w:val="000000"/>
                <w:spacing w:val="0"/>
              </w:rPr>
            </w:pPr>
          </w:p>
        </w:tc>
      </w:tr>
      <w:tr w14:paraId="28D32F10">
        <w:tblPrEx>
          <w:tblCellMar>
            <w:top w:w="0" w:type="dxa"/>
            <w:left w:w="108" w:type="dxa"/>
            <w:bottom w:w="0" w:type="dxa"/>
            <w:right w:w="108" w:type="dxa"/>
          </w:tblCellMar>
        </w:tblPrEx>
        <w:trPr>
          <w:trHeight w:val="467"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927BB4F">
            <w:pPr>
              <w:spacing w:line="360" w:lineRule="auto"/>
              <w:jc w:val="center"/>
              <w:rPr>
                <w:rFonts w:ascii="宋体" w:hAnsi="宋体"/>
                <w:color w:val="000000"/>
                <w:kern w:val="0"/>
                <w:sz w:val="24"/>
              </w:rPr>
            </w:pPr>
            <w:r>
              <w:rPr>
                <w:rFonts w:hint="eastAsia" w:ascii="宋体" w:hAnsi="宋体"/>
                <w:color w:val="000000"/>
                <w:kern w:val="0"/>
                <w:sz w:val="24"/>
              </w:rPr>
              <w:t>2</w:t>
            </w:r>
          </w:p>
        </w:tc>
        <w:tc>
          <w:tcPr>
            <w:tcW w:w="3402" w:type="dxa"/>
            <w:tcBorders>
              <w:top w:val="single" w:color="auto" w:sz="4" w:space="0"/>
              <w:left w:val="nil"/>
              <w:bottom w:val="single" w:color="auto" w:sz="4" w:space="0"/>
              <w:right w:val="single" w:color="auto" w:sz="4" w:space="0"/>
            </w:tcBorders>
          </w:tcPr>
          <w:p w14:paraId="427C1148">
            <w:pPr>
              <w:pStyle w:val="16"/>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431AAB0C">
            <w:pPr>
              <w:pStyle w:val="16"/>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0EA5E177">
            <w:pPr>
              <w:pStyle w:val="16"/>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0AB27389">
            <w:pPr>
              <w:pStyle w:val="16"/>
              <w:spacing w:before="0" w:after="0"/>
              <w:rPr>
                <w:rFonts w:ascii="宋体" w:hAnsi="宋体"/>
                <w:color w:val="000000"/>
                <w:spacing w:val="0"/>
              </w:rPr>
            </w:pPr>
          </w:p>
        </w:tc>
      </w:tr>
      <w:tr w14:paraId="35AD1B68">
        <w:tblPrEx>
          <w:tblCellMar>
            <w:top w:w="0" w:type="dxa"/>
            <w:left w:w="108" w:type="dxa"/>
            <w:bottom w:w="0" w:type="dxa"/>
            <w:right w:w="108" w:type="dxa"/>
          </w:tblCellMar>
        </w:tblPrEx>
        <w:trPr>
          <w:trHeight w:val="445"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549F9E18">
            <w:pPr>
              <w:spacing w:line="360" w:lineRule="auto"/>
              <w:jc w:val="center"/>
              <w:rPr>
                <w:rFonts w:ascii="宋体" w:hAnsi="宋体"/>
                <w:color w:val="000000"/>
                <w:kern w:val="0"/>
                <w:sz w:val="24"/>
              </w:rPr>
            </w:pPr>
            <w:r>
              <w:rPr>
                <w:rFonts w:hint="eastAsia" w:ascii="宋体" w:hAnsi="宋体"/>
                <w:color w:val="000000"/>
                <w:kern w:val="0"/>
                <w:sz w:val="24"/>
              </w:rPr>
              <w:t>3</w:t>
            </w:r>
          </w:p>
        </w:tc>
        <w:tc>
          <w:tcPr>
            <w:tcW w:w="3402" w:type="dxa"/>
            <w:tcBorders>
              <w:top w:val="single" w:color="auto" w:sz="4" w:space="0"/>
              <w:left w:val="nil"/>
              <w:bottom w:val="single" w:color="auto" w:sz="4" w:space="0"/>
              <w:right w:val="single" w:color="auto" w:sz="4" w:space="0"/>
            </w:tcBorders>
          </w:tcPr>
          <w:p w14:paraId="63ED55B3">
            <w:pPr>
              <w:pStyle w:val="16"/>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65D58C87">
            <w:pPr>
              <w:pStyle w:val="16"/>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00EEF07D">
            <w:pPr>
              <w:pStyle w:val="16"/>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6ED17121">
            <w:pPr>
              <w:pStyle w:val="16"/>
              <w:spacing w:before="0" w:after="0"/>
              <w:rPr>
                <w:rFonts w:ascii="宋体" w:hAnsi="宋体"/>
                <w:color w:val="000000"/>
                <w:spacing w:val="0"/>
              </w:rPr>
            </w:pPr>
          </w:p>
        </w:tc>
      </w:tr>
      <w:tr w14:paraId="5ADD658C">
        <w:tblPrEx>
          <w:tblCellMar>
            <w:top w:w="0" w:type="dxa"/>
            <w:left w:w="108" w:type="dxa"/>
            <w:bottom w:w="0" w:type="dxa"/>
            <w:right w:w="108" w:type="dxa"/>
          </w:tblCellMar>
        </w:tblPrEx>
        <w:trPr>
          <w:trHeight w:val="445"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257F48D2">
            <w:pPr>
              <w:spacing w:line="360" w:lineRule="auto"/>
              <w:jc w:val="center"/>
              <w:rPr>
                <w:rFonts w:ascii="宋体" w:hAnsi="宋体"/>
                <w:color w:val="000000"/>
                <w:kern w:val="0"/>
                <w:sz w:val="24"/>
              </w:rPr>
            </w:pPr>
            <w:r>
              <w:rPr>
                <w:rFonts w:hint="eastAsia" w:ascii="宋体" w:hAnsi="宋体"/>
                <w:color w:val="000000"/>
                <w:kern w:val="0"/>
                <w:sz w:val="24"/>
              </w:rPr>
              <w:t>4</w:t>
            </w:r>
          </w:p>
        </w:tc>
        <w:tc>
          <w:tcPr>
            <w:tcW w:w="3402" w:type="dxa"/>
            <w:tcBorders>
              <w:top w:val="single" w:color="auto" w:sz="4" w:space="0"/>
              <w:left w:val="nil"/>
              <w:bottom w:val="single" w:color="auto" w:sz="4" w:space="0"/>
              <w:right w:val="single" w:color="auto" w:sz="4" w:space="0"/>
            </w:tcBorders>
          </w:tcPr>
          <w:p w14:paraId="582FA152">
            <w:pPr>
              <w:pStyle w:val="16"/>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112E9C3C">
            <w:pPr>
              <w:pStyle w:val="16"/>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5E9A77AD">
            <w:pPr>
              <w:pStyle w:val="16"/>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59B0C2D9">
            <w:pPr>
              <w:pStyle w:val="16"/>
              <w:spacing w:before="0" w:after="0"/>
              <w:rPr>
                <w:rFonts w:ascii="宋体" w:hAnsi="宋体"/>
                <w:color w:val="000000"/>
                <w:spacing w:val="0"/>
              </w:rPr>
            </w:pPr>
          </w:p>
        </w:tc>
      </w:tr>
      <w:tr w14:paraId="0BEB4BBC">
        <w:tblPrEx>
          <w:tblCellMar>
            <w:top w:w="0" w:type="dxa"/>
            <w:left w:w="108" w:type="dxa"/>
            <w:bottom w:w="0" w:type="dxa"/>
            <w:right w:w="108" w:type="dxa"/>
          </w:tblCellMar>
        </w:tblPrEx>
        <w:trPr>
          <w:trHeight w:val="445"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068355CD">
            <w:pPr>
              <w:spacing w:line="360" w:lineRule="auto"/>
              <w:jc w:val="center"/>
              <w:rPr>
                <w:rFonts w:ascii="宋体" w:hAnsi="宋体"/>
                <w:color w:val="000000"/>
                <w:kern w:val="0"/>
                <w:sz w:val="24"/>
              </w:rPr>
            </w:pPr>
            <w:r>
              <w:rPr>
                <w:rFonts w:hint="eastAsia" w:ascii="宋体" w:hAnsi="宋体"/>
                <w:color w:val="000000"/>
                <w:kern w:val="0"/>
                <w:sz w:val="24"/>
              </w:rPr>
              <w:t>5</w:t>
            </w:r>
          </w:p>
        </w:tc>
        <w:tc>
          <w:tcPr>
            <w:tcW w:w="3402" w:type="dxa"/>
            <w:tcBorders>
              <w:top w:val="single" w:color="auto" w:sz="4" w:space="0"/>
              <w:left w:val="nil"/>
              <w:bottom w:val="single" w:color="auto" w:sz="4" w:space="0"/>
              <w:right w:val="single" w:color="auto" w:sz="4" w:space="0"/>
            </w:tcBorders>
          </w:tcPr>
          <w:p w14:paraId="268B4D20">
            <w:pPr>
              <w:pStyle w:val="16"/>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35606544">
            <w:pPr>
              <w:pStyle w:val="16"/>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5ACD8D8A">
            <w:pPr>
              <w:pStyle w:val="16"/>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3DA2BEEB">
            <w:pPr>
              <w:pStyle w:val="16"/>
              <w:spacing w:before="0" w:after="0"/>
              <w:rPr>
                <w:rFonts w:ascii="宋体" w:hAnsi="宋体"/>
                <w:color w:val="000000"/>
                <w:spacing w:val="0"/>
              </w:rPr>
            </w:pPr>
          </w:p>
        </w:tc>
      </w:tr>
      <w:tr w14:paraId="5EEF70DE">
        <w:tblPrEx>
          <w:tblCellMar>
            <w:top w:w="0" w:type="dxa"/>
            <w:left w:w="108" w:type="dxa"/>
            <w:bottom w:w="0" w:type="dxa"/>
            <w:right w:w="108" w:type="dxa"/>
          </w:tblCellMar>
        </w:tblPrEx>
        <w:trPr>
          <w:trHeight w:val="445"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2BE7448D">
            <w:pPr>
              <w:spacing w:line="360" w:lineRule="auto"/>
              <w:jc w:val="center"/>
              <w:rPr>
                <w:rFonts w:ascii="宋体" w:hAnsi="宋体"/>
                <w:color w:val="000000"/>
                <w:kern w:val="0"/>
                <w:sz w:val="24"/>
              </w:rPr>
            </w:pPr>
            <w:r>
              <w:rPr>
                <w:rFonts w:hint="eastAsia" w:ascii="宋体" w:hAnsi="宋体"/>
                <w:color w:val="000000"/>
                <w:kern w:val="0"/>
                <w:sz w:val="24"/>
              </w:rPr>
              <w:t>6</w:t>
            </w:r>
          </w:p>
        </w:tc>
        <w:tc>
          <w:tcPr>
            <w:tcW w:w="3402" w:type="dxa"/>
            <w:tcBorders>
              <w:top w:val="single" w:color="auto" w:sz="4" w:space="0"/>
              <w:left w:val="nil"/>
              <w:bottom w:val="single" w:color="auto" w:sz="4" w:space="0"/>
              <w:right w:val="single" w:color="auto" w:sz="4" w:space="0"/>
            </w:tcBorders>
          </w:tcPr>
          <w:p w14:paraId="5EBBA5A9">
            <w:pPr>
              <w:pStyle w:val="16"/>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7C293BD4">
            <w:pPr>
              <w:pStyle w:val="16"/>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7AABB5B6">
            <w:pPr>
              <w:pStyle w:val="16"/>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13BCC4B9">
            <w:pPr>
              <w:pStyle w:val="16"/>
              <w:spacing w:before="0" w:after="0"/>
              <w:rPr>
                <w:rFonts w:ascii="宋体" w:hAnsi="宋体"/>
                <w:color w:val="000000"/>
                <w:spacing w:val="0"/>
              </w:rPr>
            </w:pPr>
          </w:p>
        </w:tc>
      </w:tr>
      <w:tr w14:paraId="4B2B4EAF">
        <w:tblPrEx>
          <w:tblCellMar>
            <w:top w:w="0" w:type="dxa"/>
            <w:left w:w="108" w:type="dxa"/>
            <w:bottom w:w="0" w:type="dxa"/>
            <w:right w:w="108" w:type="dxa"/>
          </w:tblCellMar>
        </w:tblPrEx>
        <w:trPr>
          <w:trHeight w:val="445"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14:paraId="7496534E">
            <w:pPr>
              <w:spacing w:line="360" w:lineRule="auto"/>
              <w:jc w:val="center"/>
              <w:rPr>
                <w:rFonts w:ascii="宋体" w:hAnsi="宋体"/>
                <w:color w:val="000000"/>
                <w:kern w:val="0"/>
                <w:sz w:val="24"/>
              </w:rPr>
            </w:pPr>
            <w:r>
              <w:rPr>
                <w:rFonts w:hint="eastAsia" w:ascii="宋体" w:hAnsi="宋体"/>
                <w:color w:val="000000"/>
                <w:kern w:val="0"/>
                <w:sz w:val="24"/>
              </w:rPr>
              <w:t>…</w:t>
            </w:r>
          </w:p>
        </w:tc>
        <w:tc>
          <w:tcPr>
            <w:tcW w:w="3402" w:type="dxa"/>
            <w:tcBorders>
              <w:top w:val="single" w:color="auto" w:sz="4" w:space="0"/>
              <w:left w:val="nil"/>
              <w:bottom w:val="single" w:color="auto" w:sz="4" w:space="0"/>
              <w:right w:val="single" w:color="auto" w:sz="4" w:space="0"/>
            </w:tcBorders>
          </w:tcPr>
          <w:p w14:paraId="288D1306">
            <w:pPr>
              <w:pStyle w:val="16"/>
              <w:spacing w:before="0" w:after="0"/>
              <w:rPr>
                <w:rFonts w:ascii="宋体" w:hAnsi="宋体"/>
                <w:color w:val="000000"/>
                <w:spacing w:val="0"/>
              </w:rPr>
            </w:pPr>
          </w:p>
        </w:tc>
        <w:tc>
          <w:tcPr>
            <w:tcW w:w="1559" w:type="dxa"/>
            <w:tcBorders>
              <w:top w:val="single" w:color="auto" w:sz="4" w:space="0"/>
              <w:left w:val="nil"/>
              <w:bottom w:val="single" w:color="auto" w:sz="4" w:space="0"/>
              <w:right w:val="single" w:color="auto" w:sz="4" w:space="0"/>
            </w:tcBorders>
          </w:tcPr>
          <w:p w14:paraId="446801F2">
            <w:pPr>
              <w:pStyle w:val="16"/>
              <w:spacing w:before="0" w:after="0"/>
              <w:rPr>
                <w:rFonts w:ascii="宋体" w:hAnsi="宋体"/>
                <w:color w:val="000000"/>
                <w:spacing w:val="0"/>
              </w:rPr>
            </w:pPr>
          </w:p>
        </w:tc>
        <w:tc>
          <w:tcPr>
            <w:tcW w:w="1797" w:type="dxa"/>
            <w:tcBorders>
              <w:top w:val="single" w:color="auto" w:sz="4" w:space="0"/>
              <w:left w:val="nil"/>
              <w:bottom w:val="single" w:color="auto" w:sz="4" w:space="0"/>
              <w:right w:val="single" w:color="auto" w:sz="4" w:space="0"/>
            </w:tcBorders>
          </w:tcPr>
          <w:p w14:paraId="71CB571C">
            <w:pPr>
              <w:pStyle w:val="16"/>
              <w:spacing w:before="0" w:after="0"/>
              <w:rPr>
                <w:rFonts w:ascii="宋体" w:hAnsi="宋体"/>
                <w:color w:val="000000"/>
                <w:spacing w:val="0"/>
              </w:rPr>
            </w:pPr>
          </w:p>
        </w:tc>
        <w:tc>
          <w:tcPr>
            <w:tcW w:w="1858" w:type="dxa"/>
            <w:tcBorders>
              <w:top w:val="single" w:color="auto" w:sz="4" w:space="0"/>
              <w:left w:val="nil"/>
              <w:bottom w:val="single" w:color="auto" w:sz="4" w:space="0"/>
              <w:right w:val="single" w:color="auto" w:sz="4" w:space="0"/>
            </w:tcBorders>
          </w:tcPr>
          <w:p w14:paraId="50AB9D48">
            <w:pPr>
              <w:pStyle w:val="16"/>
              <w:spacing w:before="0" w:after="0"/>
              <w:rPr>
                <w:rFonts w:ascii="宋体" w:hAnsi="宋体"/>
                <w:color w:val="000000"/>
                <w:spacing w:val="0"/>
              </w:rPr>
            </w:pPr>
          </w:p>
        </w:tc>
      </w:tr>
    </w:tbl>
    <w:p w14:paraId="1EAACA70">
      <w:pPr>
        <w:jc w:val="left"/>
        <w:rPr>
          <w:rFonts w:ascii="仿宋" w:hAnsi="仿宋" w:eastAsia="仿宋"/>
          <w:b/>
          <w:sz w:val="28"/>
          <w:szCs w:val="28"/>
        </w:rPr>
      </w:pPr>
    </w:p>
    <w:p w14:paraId="1629F6B4">
      <w:pPr>
        <w:jc w:val="left"/>
        <w:rPr>
          <w:rFonts w:ascii="仿宋" w:hAnsi="仿宋" w:eastAsia="仿宋"/>
          <w:b/>
          <w:sz w:val="28"/>
          <w:szCs w:val="28"/>
        </w:rPr>
      </w:pPr>
      <w:r>
        <w:rPr>
          <w:rFonts w:hint="eastAsia" w:ascii="仿宋_GB2312" w:hAnsi="Segoe UI Symbol" w:eastAsia="仿宋_GB2312" w:cs="Segoe UI Symbol"/>
          <w:sz w:val="24"/>
          <w:szCs w:val="24"/>
        </w:rPr>
        <w:t>★</w:t>
      </w:r>
      <w:bookmarkStart w:id="8" w:name="_GoBack"/>
      <w:bookmarkEnd w:id="8"/>
      <w:r>
        <w:rPr>
          <w:rFonts w:hint="eastAsia" w:ascii="仿宋" w:hAnsi="仿宋" w:eastAsia="仿宋"/>
          <w:b/>
          <w:sz w:val="28"/>
          <w:szCs w:val="28"/>
        </w:rPr>
        <w:t>2.6设备涉及的主要配套耗材信息</w:t>
      </w:r>
    </w:p>
    <w:tbl>
      <w:tblPr>
        <w:tblStyle w:val="10"/>
        <w:tblW w:w="10635" w:type="dxa"/>
        <w:tblInd w:w="-7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780"/>
        <w:gridCol w:w="750"/>
        <w:gridCol w:w="870"/>
        <w:gridCol w:w="870"/>
        <w:gridCol w:w="1196"/>
        <w:gridCol w:w="796"/>
        <w:gridCol w:w="948"/>
        <w:gridCol w:w="720"/>
        <w:gridCol w:w="1425"/>
        <w:gridCol w:w="1425"/>
      </w:tblGrid>
      <w:tr w14:paraId="03FD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855" w:type="dxa"/>
            <w:shd w:val="clear" w:color="auto" w:fill="auto"/>
            <w:vAlign w:val="center"/>
          </w:tcPr>
          <w:p w14:paraId="506EA8B8">
            <w:pPr>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780" w:type="dxa"/>
            <w:shd w:val="clear" w:color="auto" w:fill="auto"/>
            <w:vAlign w:val="center"/>
          </w:tcPr>
          <w:p w14:paraId="6231FDD4">
            <w:pPr>
              <w:jc w:val="center"/>
              <w:rPr>
                <w:rFonts w:ascii="宋体" w:hAnsi="宋体" w:eastAsia="宋体" w:cs="宋体"/>
                <w:b/>
                <w:bCs/>
                <w:sz w:val="24"/>
                <w:szCs w:val="24"/>
              </w:rPr>
            </w:pPr>
            <w:r>
              <w:rPr>
                <w:rFonts w:hint="eastAsia" w:ascii="宋体" w:hAnsi="宋体" w:eastAsia="宋体" w:cs="宋体"/>
                <w:b/>
                <w:bCs/>
                <w:sz w:val="24"/>
                <w:szCs w:val="24"/>
              </w:rPr>
              <w:t>耗材</w:t>
            </w:r>
          </w:p>
          <w:p w14:paraId="0DA17025">
            <w:pPr>
              <w:jc w:val="center"/>
              <w:rPr>
                <w:rFonts w:ascii="宋体" w:hAnsi="宋体" w:eastAsia="宋体" w:cs="宋体"/>
                <w:b/>
                <w:bCs/>
                <w:sz w:val="24"/>
                <w:szCs w:val="24"/>
              </w:rPr>
            </w:pPr>
            <w:r>
              <w:rPr>
                <w:rFonts w:hint="eastAsia" w:ascii="宋体" w:hAnsi="宋体" w:eastAsia="宋体" w:cs="宋体"/>
                <w:b/>
                <w:bCs/>
                <w:sz w:val="24"/>
                <w:szCs w:val="24"/>
              </w:rPr>
              <w:t>名称</w:t>
            </w:r>
          </w:p>
        </w:tc>
        <w:tc>
          <w:tcPr>
            <w:tcW w:w="750" w:type="dxa"/>
            <w:shd w:val="clear" w:color="auto" w:fill="auto"/>
            <w:vAlign w:val="center"/>
          </w:tcPr>
          <w:p w14:paraId="75928FE0">
            <w:pPr>
              <w:jc w:val="center"/>
              <w:rPr>
                <w:rFonts w:ascii="宋体" w:hAnsi="宋体" w:eastAsia="宋体" w:cs="宋体"/>
                <w:b/>
                <w:bCs/>
                <w:sz w:val="24"/>
                <w:szCs w:val="24"/>
              </w:rPr>
            </w:pPr>
            <w:r>
              <w:rPr>
                <w:rFonts w:hint="eastAsia" w:ascii="宋体" w:hAnsi="宋体" w:eastAsia="宋体" w:cs="宋体"/>
                <w:b/>
                <w:bCs/>
                <w:sz w:val="24"/>
                <w:szCs w:val="24"/>
              </w:rPr>
              <w:t>耗材</w:t>
            </w:r>
          </w:p>
          <w:p w14:paraId="2A834D98">
            <w:pPr>
              <w:jc w:val="center"/>
              <w:rPr>
                <w:rFonts w:ascii="宋体" w:hAnsi="宋体" w:eastAsia="宋体" w:cs="宋体"/>
                <w:b/>
                <w:bCs/>
                <w:sz w:val="24"/>
                <w:szCs w:val="24"/>
              </w:rPr>
            </w:pPr>
            <w:r>
              <w:rPr>
                <w:rFonts w:hint="eastAsia" w:ascii="宋体" w:hAnsi="宋体" w:eastAsia="宋体" w:cs="宋体"/>
                <w:b/>
                <w:bCs/>
                <w:sz w:val="24"/>
                <w:szCs w:val="24"/>
              </w:rPr>
              <w:t>品牌</w:t>
            </w:r>
          </w:p>
        </w:tc>
        <w:tc>
          <w:tcPr>
            <w:tcW w:w="870" w:type="dxa"/>
            <w:shd w:val="clear" w:color="auto" w:fill="auto"/>
            <w:vAlign w:val="center"/>
          </w:tcPr>
          <w:p w14:paraId="5AABA74F">
            <w:pPr>
              <w:jc w:val="center"/>
              <w:rPr>
                <w:rFonts w:ascii="宋体" w:hAnsi="宋体" w:eastAsia="宋体" w:cs="宋体"/>
                <w:b/>
                <w:bCs/>
                <w:sz w:val="24"/>
                <w:szCs w:val="24"/>
              </w:rPr>
            </w:pPr>
            <w:r>
              <w:rPr>
                <w:rFonts w:hint="eastAsia" w:ascii="宋体" w:hAnsi="宋体" w:eastAsia="宋体" w:cs="宋体"/>
                <w:b/>
                <w:bCs/>
                <w:sz w:val="24"/>
                <w:szCs w:val="24"/>
              </w:rPr>
              <w:t>规格型号</w:t>
            </w:r>
          </w:p>
        </w:tc>
        <w:tc>
          <w:tcPr>
            <w:tcW w:w="870" w:type="dxa"/>
            <w:shd w:val="clear" w:color="auto" w:fill="auto"/>
            <w:vAlign w:val="center"/>
          </w:tcPr>
          <w:p w14:paraId="32D16995">
            <w:pPr>
              <w:jc w:val="center"/>
              <w:rPr>
                <w:rFonts w:ascii="宋体" w:hAnsi="宋体" w:eastAsia="宋体" w:cs="宋体"/>
                <w:b/>
                <w:bCs/>
                <w:sz w:val="24"/>
                <w:szCs w:val="24"/>
              </w:rPr>
            </w:pPr>
            <w:r>
              <w:rPr>
                <w:rFonts w:hint="eastAsia" w:ascii="宋体" w:hAnsi="宋体" w:eastAsia="宋体" w:cs="宋体"/>
                <w:b/>
                <w:bCs/>
                <w:sz w:val="24"/>
                <w:szCs w:val="24"/>
              </w:rPr>
              <w:t>注册证号</w:t>
            </w:r>
          </w:p>
        </w:tc>
        <w:tc>
          <w:tcPr>
            <w:tcW w:w="1196" w:type="dxa"/>
            <w:shd w:val="clear" w:color="auto" w:fill="auto"/>
            <w:vAlign w:val="center"/>
          </w:tcPr>
          <w:p w14:paraId="2C563290">
            <w:pPr>
              <w:jc w:val="center"/>
              <w:rPr>
                <w:rFonts w:ascii="宋体" w:hAnsi="宋体" w:eastAsia="宋体" w:cs="宋体"/>
                <w:b/>
                <w:bCs/>
                <w:sz w:val="24"/>
                <w:szCs w:val="24"/>
              </w:rPr>
            </w:pPr>
            <w:r>
              <w:rPr>
                <w:rFonts w:hint="eastAsia" w:ascii="宋体" w:hAnsi="宋体" w:eastAsia="宋体" w:cs="宋体"/>
                <w:b/>
                <w:bCs/>
                <w:sz w:val="24"/>
                <w:szCs w:val="24"/>
              </w:rPr>
              <w:t>生产厂家</w:t>
            </w:r>
          </w:p>
        </w:tc>
        <w:tc>
          <w:tcPr>
            <w:tcW w:w="796" w:type="dxa"/>
            <w:shd w:val="clear" w:color="auto" w:fill="auto"/>
            <w:vAlign w:val="center"/>
          </w:tcPr>
          <w:p w14:paraId="059E371F">
            <w:pPr>
              <w:jc w:val="center"/>
              <w:rPr>
                <w:rFonts w:ascii="宋体" w:hAnsi="宋体" w:eastAsia="宋体" w:cs="宋体"/>
                <w:b/>
                <w:bCs/>
                <w:sz w:val="24"/>
                <w:szCs w:val="24"/>
              </w:rPr>
            </w:pPr>
            <w:r>
              <w:rPr>
                <w:rFonts w:hint="eastAsia" w:ascii="宋体" w:hAnsi="宋体" w:eastAsia="宋体" w:cs="宋体"/>
                <w:b/>
                <w:bCs/>
                <w:sz w:val="24"/>
                <w:szCs w:val="24"/>
              </w:rPr>
              <w:t>包装规格</w:t>
            </w:r>
          </w:p>
        </w:tc>
        <w:tc>
          <w:tcPr>
            <w:tcW w:w="948" w:type="dxa"/>
            <w:shd w:val="clear" w:color="auto" w:fill="auto"/>
            <w:vAlign w:val="center"/>
          </w:tcPr>
          <w:p w14:paraId="7ED9B8D0">
            <w:pPr>
              <w:jc w:val="center"/>
              <w:rPr>
                <w:rFonts w:ascii="宋体" w:hAnsi="宋体" w:eastAsia="宋体" w:cs="宋体"/>
                <w:b/>
                <w:bCs/>
                <w:sz w:val="24"/>
                <w:szCs w:val="24"/>
              </w:rPr>
            </w:pPr>
            <w:r>
              <w:rPr>
                <w:rFonts w:hint="eastAsia" w:ascii="宋体" w:hAnsi="宋体" w:eastAsia="宋体" w:cs="宋体"/>
                <w:b/>
                <w:bCs/>
                <w:sz w:val="24"/>
                <w:szCs w:val="24"/>
              </w:rPr>
              <w:t>是否专机专用</w:t>
            </w:r>
          </w:p>
        </w:tc>
        <w:tc>
          <w:tcPr>
            <w:tcW w:w="720" w:type="dxa"/>
            <w:shd w:val="clear" w:color="auto" w:fill="auto"/>
            <w:vAlign w:val="center"/>
          </w:tcPr>
          <w:p w14:paraId="2FBDB0DB">
            <w:pPr>
              <w:jc w:val="center"/>
              <w:rPr>
                <w:rFonts w:ascii="宋体" w:hAnsi="宋体" w:eastAsia="宋体" w:cs="宋体"/>
                <w:b/>
                <w:bCs/>
                <w:sz w:val="24"/>
                <w:szCs w:val="24"/>
              </w:rPr>
            </w:pPr>
            <w:r>
              <w:rPr>
                <w:rFonts w:hint="eastAsia" w:ascii="宋体" w:hAnsi="宋体" w:eastAsia="宋体" w:cs="宋体"/>
                <w:b/>
                <w:bCs/>
                <w:sz w:val="24"/>
                <w:szCs w:val="24"/>
              </w:rPr>
              <w:t>耗材报价</w:t>
            </w:r>
          </w:p>
        </w:tc>
        <w:tc>
          <w:tcPr>
            <w:tcW w:w="1425" w:type="dxa"/>
            <w:shd w:val="clear" w:color="auto" w:fill="auto"/>
            <w:vAlign w:val="center"/>
          </w:tcPr>
          <w:p w14:paraId="52F931AB">
            <w:pPr>
              <w:jc w:val="center"/>
              <w:rPr>
                <w:rFonts w:ascii="宋体" w:hAnsi="宋体" w:eastAsia="宋体" w:cs="宋体"/>
                <w:b/>
                <w:bCs/>
                <w:sz w:val="24"/>
                <w:szCs w:val="24"/>
              </w:rPr>
            </w:pPr>
            <w:r>
              <w:rPr>
                <w:rFonts w:hint="eastAsia" w:ascii="宋体" w:hAnsi="宋体" w:eastAsia="宋体" w:cs="宋体"/>
                <w:b/>
                <w:bCs/>
                <w:sz w:val="24"/>
                <w:szCs w:val="24"/>
              </w:rPr>
              <w:t>供应商</w:t>
            </w:r>
          </w:p>
        </w:tc>
        <w:tc>
          <w:tcPr>
            <w:tcW w:w="1425" w:type="dxa"/>
            <w:shd w:val="clear" w:color="auto" w:fill="auto"/>
            <w:vAlign w:val="center"/>
          </w:tcPr>
          <w:p w14:paraId="7DD7ADE3">
            <w:pPr>
              <w:jc w:val="center"/>
              <w:rPr>
                <w:rFonts w:ascii="宋体" w:hAnsi="宋体" w:eastAsia="宋体" w:cs="宋体"/>
                <w:b/>
                <w:bCs/>
                <w:sz w:val="24"/>
                <w:szCs w:val="24"/>
              </w:rPr>
            </w:pPr>
            <w:r>
              <w:rPr>
                <w:rFonts w:hint="eastAsia" w:ascii="宋体" w:hAnsi="宋体" w:eastAsia="宋体" w:cs="宋体"/>
                <w:b/>
                <w:bCs/>
                <w:sz w:val="24"/>
                <w:szCs w:val="24"/>
              </w:rPr>
              <w:t>市平台价格</w:t>
            </w:r>
          </w:p>
        </w:tc>
      </w:tr>
      <w:tr w14:paraId="36A4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855" w:type="dxa"/>
            <w:shd w:val="clear" w:color="auto" w:fill="auto"/>
            <w:vAlign w:val="center"/>
          </w:tcPr>
          <w:p w14:paraId="3CEFE414">
            <w:pPr>
              <w:jc w:val="center"/>
              <w:rPr>
                <w:rFonts w:ascii="宋体" w:hAnsi="宋体" w:eastAsia="宋体" w:cs="宋体"/>
                <w:b/>
                <w:bCs/>
                <w:sz w:val="24"/>
                <w:szCs w:val="24"/>
              </w:rPr>
            </w:pPr>
            <w:r>
              <w:rPr>
                <w:rFonts w:hint="eastAsia" w:ascii="宋体" w:hAnsi="宋体" w:eastAsia="宋体" w:cs="宋体"/>
                <w:b/>
                <w:bCs/>
                <w:sz w:val="24"/>
                <w:szCs w:val="24"/>
              </w:rPr>
              <w:t>1</w:t>
            </w:r>
          </w:p>
        </w:tc>
        <w:tc>
          <w:tcPr>
            <w:tcW w:w="780" w:type="dxa"/>
            <w:shd w:val="clear" w:color="auto" w:fill="auto"/>
            <w:vAlign w:val="center"/>
          </w:tcPr>
          <w:p w14:paraId="08CF063E">
            <w:pPr>
              <w:jc w:val="center"/>
              <w:rPr>
                <w:rFonts w:ascii="宋体" w:hAnsi="宋体" w:eastAsia="宋体" w:cs="宋体"/>
                <w:b/>
                <w:bCs/>
                <w:sz w:val="24"/>
                <w:szCs w:val="24"/>
              </w:rPr>
            </w:pPr>
          </w:p>
        </w:tc>
        <w:tc>
          <w:tcPr>
            <w:tcW w:w="750" w:type="dxa"/>
            <w:shd w:val="clear" w:color="auto" w:fill="auto"/>
            <w:vAlign w:val="center"/>
          </w:tcPr>
          <w:p w14:paraId="25B2D053">
            <w:pPr>
              <w:jc w:val="center"/>
              <w:rPr>
                <w:rFonts w:ascii="宋体" w:hAnsi="宋体" w:eastAsia="宋体" w:cs="宋体"/>
                <w:b/>
                <w:bCs/>
                <w:sz w:val="24"/>
                <w:szCs w:val="24"/>
              </w:rPr>
            </w:pPr>
          </w:p>
        </w:tc>
        <w:tc>
          <w:tcPr>
            <w:tcW w:w="870" w:type="dxa"/>
            <w:shd w:val="clear" w:color="auto" w:fill="auto"/>
            <w:vAlign w:val="center"/>
          </w:tcPr>
          <w:p w14:paraId="1AFD1C9C">
            <w:pPr>
              <w:jc w:val="center"/>
              <w:rPr>
                <w:rFonts w:ascii="宋体" w:hAnsi="宋体" w:eastAsia="宋体" w:cs="宋体"/>
                <w:b/>
                <w:bCs/>
                <w:sz w:val="24"/>
                <w:szCs w:val="24"/>
              </w:rPr>
            </w:pPr>
          </w:p>
        </w:tc>
        <w:tc>
          <w:tcPr>
            <w:tcW w:w="870" w:type="dxa"/>
            <w:shd w:val="clear" w:color="auto" w:fill="auto"/>
            <w:vAlign w:val="center"/>
          </w:tcPr>
          <w:p w14:paraId="4FF5CC26">
            <w:pPr>
              <w:jc w:val="center"/>
              <w:rPr>
                <w:rFonts w:ascii="宋体" w:hAnsi="宋体" w:eastAsia="宋体" w:cs="宋体"/>
                <w:b/>
                <w:bCs/>
                <w:sz w:val="24"/>
                <w:szCs w:val="24"/>
              </w:rPr>
            </w:pPr>
          </w:p>
        </w:tc>
        <w:tc>
          <w:tcPr>
            <w:tcW w:w="1196" w:type="dxa"/>
            <w:shd w:val="clear" w:color="auto" w:fill="auto"/>
            <w:vAlign w:val="center"/>
          </w:tcPr>
          <w:p w14:paraId="56CCD6C2">
            <w:pPr>
              <w:jc w:val="center"/>
              <w:rPr>
                <w:rFonts w:ascii="宋体" w:hAnsi="宋体" w:eastAsia="宋体" w:cs="宋体"/>
                <w:b/>
                <w:bCs/>
                <w:sz w:val="24"/>
                <w:szCs w:val="24"/>
              </w:rPr>
            </w:pPr>
          </w:p>
        </w:tc>
        <w:tc>
          <w:tcPr>
            <w:tcW w:w="796" w:type="dxa"/>
            <w:shd w:val="clear" w:color="auto" w:fill="auto"/>
            <w:vAlign w:val="center"/>
          </w:tcPr>
          <w:p w14:paraId="1041A5D2">
            <w:pPr>
              <w:jc w:val="center"/>
              <w:rPr>
                <w:rFonts w:ascii="宋体" w:hAnsi="宋体" w:eastAsia="宋体" w:cs="宋体"/>
                <w:b/>
                <w:bCs/>
                <w:sz w:val="24"/>
                <w:szCs w:val="24"/>
              </w:rPr>
            </w:pPr>
          </w:p>
        </w:tc>
        <w:tc>
          <w:tcPr>
            <w:tcW w:w="948" w:type="dxa"/>
            <w:shd w:val="clear" w:color="auto" w:fill="auto"/>
            <w:vAlign w:val="center"/>
          </w:tcPr>
          <w:p w14:paraId="539673D4">
            <w:pPr>
              <w:jc w:val="center"/>
              <w:rPr>
                <w:rFonts w:ascii="宋体" w:hAnsi="宋体" w:eastAsia="宋体" w:cs="宋体"/>
                <w:b/>
                <w:bCs/>
                <w:sz w:val="24"/>
                <w:szCs w:val="24"/>
              </w:rPr>
            </w:pPr>
          </w:p>
        </w:tc>
        <w:tc>
          <w:tcPr>
            <w:tcW w:w="720" w:type="dxa"/>
            <w:shd w:val="clear" w:color="auto" w:fill="auto"/>
            <w:vAlign w:val="center"/>
          </w:tcPr>
          <w:p w14:paraId="1E67DAB6">
            <w:pPr>
              <w:jc w:val="center"/>
              <w:rPr>
                <w:rFonts w:ascii="宋体" w:hAnsi="宋体" w:eastAsia="宋体" w:cs="宋体"/>
                <w:b/>
                <w:bCs/>
                <w:sz w:val="24"/>
                <w:szCs w:val="24"/>
              </w:rPr>
            </w:pPr>
          </w:p>
        </w:tc>
        <w:tc>
          <w:tcPr>
            <w:tcW w:w="1425" w:type="dxa"/>
            <w:shd w:val="clear" w:color="auto" w:fill="auto"/>
            <w:vAlign w:val="center"/>
          </w:tcPr>
          <w:p w14:paraId="5752F500">
            <w:pPr>
              <w:jc w:val="center"/>
              <w:rPr>
                <w:rFonts w:ascii="宋体" w:hAnsi="宋体" w:eastAsia="宋体" w:cs="宋体"/>
                <w:b/>
                <w:bCs/>
                <w:sz w:val="24"/>
                <w:szCs w:val="24"/>
              </w:rPr>
            </w:pPr>
          </w:p>
        </w:tc>
        <w:tc>
          <w:tcPr>
            <w:tcW w:w="1425" w:type="dxa"/>
            <w:shd w:val="clear" w:color="auto" w:fill="auto"/>
            <w:vAlign w:val="center"/>
          </w:tcPr>
          <w:p w14:paraId="74B38366">
            <w:pPr>
              <w:jc w:val="center"/>
              <w:rPr>
                <w:rFonts w:ascii="宋体" w:hAnsi="宋体" w:eastAsia="宋体" w:cs="宋体"/>
                <w:b/>
                <w:bCs/>
                <w:sz w:val="24"/>
                <w:szCs w:val="24"/>
              </w:rPr>
            </w:pPr>
          </w:p>
        </w:tc>
      </w:tr>
      <w:tr w14:paraId="3640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855" w:type="dxa"/>
            <w:shd w:val="clear" w:color="auto" w:fill="auto"/>
            <w:vAlign w:val="center"/>
          </w:tcPr>
          <w:p w14:paraId="77E62587">
            <w:pPr>
              <w:jc w:val="center"/>
              <w:rPr>
                <w:rFonts w:ascii="宋体" w:hAnsi="宋体" w:eastAsia="宋体" w:cs="宋体"/>
                <w:b/>
                <w:bCs/>
                <w:sz w:val="24"/>
                <w:szCs w:val="24"/>
              </w:rPr>
            </w:pPr>
            <w:r>
              <w:rPr>
                <w:rFonts w:hint="eastAsia" w:ascii="宋体" w:hAnsi="宋体" w:eastAsia="宋体" w:cs="宋体"/>
                <w:b/>
                <w:bCs/>
                <w:sz w:val="24"/>
                <w:szCs w:val="24"/>
              </w:rPr>
              <w:t>2</w:t>
            </w:r>
          </w:p>
        </w:tc>
        <w:tc>
          <w:tcPr>
            <w:tcW w:w="780" w:type="dxa"/>
            <w:shd w:val="clear" w:color="auto" w:fill="auto"/>
            <w:vAlign w:val="center"/>
          </w:tcPr>
          <w:p w14:paraId="3CFCB9AB">
            <w:pPr>
              <w:jc w:val="center"/>
              <w:rPr>
                <w:rFonts w:ascii="宋体" w:hAnsi="宋体" w:eastAsia="宋体" w:cs="宋体"/>
                <w:b/>
                <w:bCs/>
                <w:sz w:val="24"/>
                <w:szCs w:val="24"/>
              </w:rPr>
            </w:pPr>
          </w:p>
        </w:tc>
        <w:tc>
          <w:tcPr>
            <w:tcW w:w="750" w:type="dxa"/>
            <w:shd w:val="clear" w:color="auto" w:fill="auto"/>
            <w:vAlign w:val="center"/>
          </w:tcPr>
          <w:p w14:paraId="38522B46">
            <w:pPr>
              <w:jc w:val="center"/>
              <w:rPr>
                <w:rFonts w:ascii="宋体" w:hAnsi="宋体" w:eastAsia="宋体" w:cs="宋体"/>
                <w:b/>
                <w:bCs/>
                <w:sz w:val="24"/>
                <w:szCs w:val="24"/>
              </w:rPr>
            </w:pPr>
          </w:p>
        </w:tc>
        <w:tc>
          <w:tcPr>
            <w:tcW w:w="870" w:type="dxa"/>
            <w:shd w:val="clear" w:color="auto" w:fill="auto"/>
            <w:vAlign w:val="center"/>
          </w:tcPr>
          <w:p w14:paraId="42010676">
            <w:pPr>
              <w:jc w:val="center"/>
              <w:rPr>
                <w:rFonts w:ascii="宋体" w:hAnsi="宋体" w:eastAsia="宋体" w:cs="宋体"/>
                <w:b/>
                <w:bCs/>
                <w:sz w:val="24"/>
                <w:szCs w:val="24"/>
              </w:rPr>
            </w:pPr>
          </w:p>
        </w:tc>
        <w:tc>
          <w:tcPr>
            <w:tcW w:w="870" w:type="dxa"/>
            <w:shd w:val="clear" w:color="auto" w:fill="auto"/>
            <w:vAlign w:val="center"/>
          </w:tcPr>
          <w:p w14:paraId="7A06D3C3">
            <w:pPr>
              <w:jc w:val="center"/>
              <w:rPr>
                <w:rFonts w:ascii="宋体" w:hAnsi="宋体" w:eastAsia="宋体" w:cs="宋体"/>
                <w:b/>
                <w:bCs/>
                <w:sz w:val="24"/>
                <w:szCs w:val="24"/>
              </w:rPr>
            </w:pPr>
          </w:p>
        </w:tc>
        <w:tc>
          <w:tcPr>
            <w:tcW w:w="1196" w:type="dxa"/>
            <w:shd w:val="clear" w:color="auto" w:fill="auto"/>
            <w:vAlign w:val="center"/>
          </w:tcPr>
          <w:p w14:paraId="4A640493">
            <w:pPr>
              <w:jc w:val="center"/>
              <w:rPr>
                <w:rFonts w:ascii="宋体" w:hAnsi="宋体" w:eastAsia="宋体" w:cs="宋体"/>
                <w:b/>
                <w:bCs/>
                <w:sz w:val="24"/>
                <w:szCs w:val="24"/>
              </w:rPr>
            </w:pPr>
          </w:p>
        </w:tc>
        <w:tc>
          <w:tcPr>
            <w:tcW w:w="796" w:type="dxa"/>
            <w:shd w:val="clear" w:color="auto" w:fill="auto"/>
            <w:vAlign w:val="center"/>
          </w:tcPr>
          <w:p w14:paraId="1190CB51">
            <w:pPr>
              <w:jc w:val="center"/>
              <w:rPr>
                <w:rFonts w:ascii="宋体" w:hAnsi="宋体" w:eastAsia="宋体" w:cs="宋体"/>
                <w:b/>
                <w:bCs/>
                <w:sz w:val="24"/>
                <w:szCs w:val="24"/>
              </w:rPr>
            </w:pPr>
          </w:p>
        </w:tc>
        <w:tc>
          <w:tcPr>
            <w:tcW w:w="948" w:type="dxa"/>
            <w:shd w:val="clear" w:color="auto" w:fill="auto"/>
            <w:vAlign w:val="center"/>
          </w:tcPr>
          <w:p w14:paraId="4EDFDC04">
            <w:pPr>
              <w:jc w:val="center"/>
              <w:rPr>
                <w:rFonts w:ascii="宋体" w:hAnsi="宋体" w:eastAsia="宋体" w:cs="宋体"/>
                <w:b/>
                <w:bCs/>
                <w:sz w:val="24"/>
                <w:szCs w:val="24"/>
              </w:rPr>
            </w:pPr>
          </w:p>
        </w:tc>
        <w:tc>
          <w:tcPr>
            <w:tcW w:w="720" w:type="dxa"/>
            <w:shd w:val="clear" w:color="auto" w:fill="auto"/>
            <w:vAlign w:val="center"/>
          </w:tcPr>
          <w:p w14:paraId="3568686A">
            <w:pPr>
              <w:jc w:val="center"/>
              <w:rPr>
                <w:rFonts w:ascii="宋体" w:hAnsi="宋体" w:eastAsia="宋体" w:cs="宋体"/>
                <w:b/>
                <w:bCs/>
                <w:sz w:val="24"/>
                <w:szCs w:val="24"/>
              </w:rPr>
            </w:pPr>
          </w:p>
        </w:tc>
        <w:tc>
          <w:tcPr>
            <w:tcW w:w="1425" w:type="dxa"/>
            <w:shd w:val="clear" w:color="auto" w:fill="auto"/>
            <w:vAlign w:val="center"/>
          </w:tcPr>
          <w:p w14:paraId="483B6882">
            <w:pPr>
              <w:jc w:val="center"/>
              <w:rPr>
                <w:rFonts w:ascii="宋体" w:hAnsi="宋体" w:eastAsia="宋体" w:cs="宋体"/>
                <w:b/>
                <w:bCs/>
                <w:sz w:val="24"/>
                <w:szCs w:val="24"/>
              </w:rPr>
            </w:pPr>
          </w:p>
        </w:tc>
        <w:tc>
          <w:tcPr>
            <w:tcW w:w="1425" w:type="dxa"/>
            <w:shd w:val="clear" w:color="auto" w:fill="auto"/>
            <w:vAlign w:val="center"/>
          </w:tcPr>
          <w:p w14:paraId="02C58F39">
            <w:pPr>
              <w:jc w:val="center"/>
              <w:rPr>
                <w:rFonts w:ascii="宋体" w:hAnsi="宋体" w:eastAsia="宋体" w:cs="宋体"/>
                <w:b/>
                <w:bCs/>
                <w:sz w:val="24"/>
                <w:szCs w:val="24"/>
              </w:rPr>
            </w:pPr>
          </w:p>
        </w:tc>
      </w:tr>
      <w:tr w14:paraId="5BBA6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855" w:type="dxa"/>
            <w:shd w:val="clear" w:color="auto" w:fill="auto"/>
            <w:vAlign w:val="center"/>
          </w:tcPr>
          <w:p w14:paraId="45C6CDC1">
            <w:pPr>
              <w:jc w:val="center"/>
              <w:rPr>
                <w:rFonts w:ascii="仿宋" w:hAnsi="仿宋" w:eastAsia="仿宋"/>
                <w:sz w:val="24"/>
              </w:rPr>
            </w:pPr>
            <w:r>
              <w:rPr>
                <w:rFonts w:ascii="仿宋" w:hAnsi="仿宋" w:eastAsia="仿宋"/>
                <w:sz w:val="24"/>
              </w:rPr>
              <w:t>…</w:t>
            </w:r>
          </w:p>
        </w:tc>
        <w:tc>
          <w:tcPr>
            <w:tcW w:w="780" w:type="dxa"/>
            <w:shd w:val="clear" w:color="auto" w:fill="auto"/>
            <w:vAlign w:val="center"/>
          </w:tcPr>
          <w:p w14:paraId="570E1B48">
            <w:pPr>
              <w:jc w:val="center"/>
              <w:rPr>
                <w:rFonts w:ascii="仿宋" w:hAnsi="仿宋" w:eastAsia="仿宋"/>
                <w:sz w:val="24"/>
              </w:rPr>
            </w:pPr>
          </w:p>
        </w:tc>
        <w:tc>
          <w:tcPr>
            <w:tcW w:w="750" w:type="dxa"/>
            <w:shd w:val="clear" w:color="auto" w:fill="auto"/>
            <w:vAlign w:val="center"/>
          </w:tcPr>
          <w:p w14:paraId="068ED370">
            <w:pPr>
              <w:jc w:val="center"/>
              <w:rPr>
                <w:rFonts w:ascii="仿宋" w:hAnsi="仿宋" w:eastAsia="仿宋"/>
                <w:sz w:val="24"/>
              </w:rPr>
            </w:pPr>
          </w:p>
        </w:tc>
        <w:tc>
          <w:tcPr>
            <w:tcW w:w="870" w:type="dxa"/>
            <w:shd w:val="clear" w:color="auto" w:fill="auto"/>
            <w:vAlign w:val="center"/>
          </w:tcPr>
          <w:p w14:paraId="1FF50BF1">
            <w:pPr>
              <w:jc w:val="center"/>
              <w:rPr>
                <w:rFonts w:ascii="仿宋" w:hAnsi="仿宋" w:eastAsia="仿宋"/>
                <w:sz w:val="24"/>
              </w:rPr>
            </w:pPr>
          </w:p>
        </w:tc>
        <w:tc>
          <w:tcPr>
            <w:tcW w:w="870" w:type="dxa"/>
            <w:shd w:val="clear" w:color="auto" w:fill="auto"/>
            <w:vAlign w:val="center"/>
          </w:tcPr>
          <w:p w14:paraId="410A467C">
            <w:pPr>
              <w:jc w:val="center"/>
              <w:rPr>
                <w:rFonts w:ascii="仿宋" w:hAnsi="仿宋" w:eastAsia="仿宋"/>
                <w:sz w:val="24"/>
              </w:rPr>
            </w:pPr>
          </w:p>
        </w:tc>
        <w:tc>
          <w:tcPr>
            <w:tcW w:w="1196" w:type="dxa"/>
            <w:shd w:val="clear" w:color="auto" w:fill="auto"/>
            <w:vAlign w:val="center"/>
          </w:tcPr>
          <w:p w14:paraId="75578554">
            <w:pPr>
              <w:jc w:val="center"/>
              <w:rPr>
                <w:rFonts w:ascii="仿宋" w:hAnsi="仿宋" w:eastAsia="仿宋"/>
                <w:sz w:val="24"/>
              </w:rPr>
            </w:pPr>
          </w:p>
        </w:tc>
        <w:tc>
          <w:tcPr>
            <w:tcW w:w="796" w:type="dxa"/>
            <w:shd w:val="clear" w:color="auto" w:fill="auto"/>
            <w:vAlign w:val="center"/>
          </w:tcPr>
          <w:p w14:paraId="529E1D62">
            <w:pPr>
              <w:jc w:val="center"/>
              <w:rPr>
                <w:rFonts w:ascii="仿宋" w:hAnsi="仿宋" w:eastAsia="仿宋"/>
                <w:sz w:val="24"/>
              </w:rPr>
            </w:pPr>
          </w:p>
        </w:tc>
        <w:tc>
          <w:tcPr>
            <w:tcW w:w="948" w:type="dxa"/>
            <w:shd w:val="clear" w:color="auto" w:fill="auto"/>
            <w:vAlign w:val="center"/>
          </w:tcPr>
          <w:p w14:paraId="281A03A2">
            <w:pPr>
              <w:jc w:val="center"/>
              <w:rPr>
                <w:rFonts w:ascii="仿宋" w:hAnsi="仿宋" w:eastAsia="仿宋"/>
                <w:sz w:val="24"/>
              </w:rPr>
            </w:pPr>
          </w:p>
        </w:tc>
        <w:tc>
          <w:tcPr>
            <w:tcW w:w="720" w:type="dxa"/>
            <w:shd w:val="clear" w:color="auto" w:fill="auto"/>
            <w:vAlign w:val="center"/>
          </w:tcPr>
          <w:p w14:paraId="5F999A09">
            <w:pPr>
              <w:jc w:val="center"/>
              <w:rPr>
                <w:rFonts w:ascii="仿宋" w:hAnsi="仿宋" w:eastAsia="仿宋"/>
                <w:sz w:val="24"/>
              </w:rPr>
            </w:pPr>
          </w:p>
        </w:tc>
        <w:tc>
          <w:tcPr>
            <w:tcW w:w="1425" w:type="dxa"/>
            <w:shd w:val="clear" w:color="auto" w:fill="auto"/>
            <w:vAlign w:val="center"/>
          </w:tcPr>
          <w:p w14:paraId="37166278">
            <w:pPr>
              <w:jc w:val="center"/>
              <w:rPr>
                <w:rFonts w:ascii="仿宋" w:hAnsi="仿宋" w:eastAsia="仿宋"/>
                <w:sz w:val="24"/>
              </w:rPr>
            </w:pPr>
          </w:p>
        </w:tc>
        <w:tc>
          <w:tcPr>
            <w:tcW w:w="1425" w:type="dxa"/>
            <w:shd w:val="clear" w:color="auto" w:fill="auto"/>
            <w:vAlign w:val="center"/>
          </w:tcPr>
          <w:p w14:paraId="2F80CA3D">
            <w:pPr>
              <w:jc w:val="center"/>
              <w:rPr>
                <w:rFonts w:ascii="仿宋" w:hAnsi="仿宋" w:eastAsia="仿宋"/>
                <w:sz w:val="24"/>
              </w:rPr>
            </w:pPr>
          </w:p>
        </w:tc>
      </w:tr>
    </w:tbl>
    <w:p w14:paraId="4E692D2E">
      <w:pPr>
        <w:widowControl/>
        <w:spacing w:line="360" w:lineRule="atLeast"/>
        <w:jc w:val="left"/>
        <w:rPr>
          <w:rFonts w:ascii="宋体" w:hAnsi="宋体" w:eastAsia="宋体" w:cs="Arial"/>
          <w:b/>
          <w:bCs/>
          <w:color w:val="333333"/>
          <w:spacing w:val="15"/>
          <w:kern w:val="0"/>
          <w:szCs w:val="21"/>
        </w:rPr>
      </w:pPr>
      <w:r>
        <w:rPr>
          <w:rFonts w:hint="eastAsia" w:ascii="仿宋" w:hAnsi="仿宋" w:eastAsia="仿宋"/>
          <w:b/>
          <w:sz w:val="24"/>
        </w:rPr>
        <w:t>备注：</w:t>
      </w:r>
      <w:r>
        <w:rPr>
          <w:rFonts w:hint="eastAsia" w:ascii="宋体" w:hAnsi="宋体" w:eastAsia="宋体" w:cs="Arial"/>
          <w:b/>
          <w:bCs/>
          <w:color w:val="333333"/>
          <w:spacing w:val="15"/>
          <w:kern w:val="0"/>
          <w:szCs w:val="21"/>
        </w:rPr>
        <w:t>1.如设备不需配套耗材或试剂，请提供厂家出具不需专机专用耗材的保证函；</w:t>
      </w:r>
    </w:p>
    <w:p w14:paraId="0AFB14F8">
      <w:pPr>
        <w:jc w:val="left"/>
        <w:rPr>
          <w:rFonts w:ascii="宋体" w:hAnsi="宋体"/>
          <w:b/>
          <w:bCs/>
          <w:sz w:val="28"/>
          <w:szCs w:val="28"/>
        </w:rPr>
      </w:pPr>
      <w:r>
        <w:rPr>
          <w:rFonts w:hint="eastAsia" w:ascii="宋体" w:hAnsi="宋体" w:eastAsia="宋体" w:cs="Arial"/>
          <w:b/>
          <w:bCs/>
          <w:color w:val="333333"/>
          <w:spacing w:val="15"/>
          <w:kern w:val="0"/>
          <w:szCs w:val="21"/>
        </w:rPr>
        <w:t>2.如需使用配套耗材或试剂，请按要求填写表格并提供专用耗材或试剂的产品注册证。</w:t>
      </w:r>
    </w:p>
    <w:p w14:paraId="0F05761C">
      <w:pPr>
        <w:pStyle w:val="17"/>
        <w:ind w:left="360" w:firstLine="0" w:firstLineChars="0"/>
        <w:jc w:val="center"/>
        <w:rPr>
          <w:rFonts w:ascii="宋体" w:hAnsi="宋体"/>
          <w:b/>
          <w:bCs/>
          <w:sz w:val="28"/>
          <w:szCs w:val="28"/>
        </w:rPr>
      </w:pPr>
    </w:p>
    <w:p w14:paraId="5A4D562E">
      <w:pPr>
        <w:pStyle w:val="17"/>
        <w:ind w:left="360" w:firstLine="0" w:firstLineChars="0"/>
        <w:jc w:val="center"/>
        <w:rPr>
          <w:rFonts w:ascii="宋体" w:hAnsi="宋体"/>
          <w:b/>
          <w:bCs/>
          <w:sz w:val="28"/>
          <w:szCs w:val="28"/>
        </w:rPr>
      </w:pPr>
    </w:p>
    <w:p w14:paraId="459745B4">
      <w:pPr>
        <w:pStyle w:val="17"/>
        <w:ind w:left="360" w:firstLine="0" w:firstLineChars="0"/>
        <w:jc w:val="center"/>
        <w:rPr>
          <w:rFonts w:ascii="宋体" w:hAnsi="宋体"/>
          <w:b/>
          <w:bCs/>
          <w:sz w:val="28"/>
          <w:szCs w:val="28"/>
        </w:rPr>
      </w:pPr>
    </w:p>
    <w:p w14:paraId="6F3A4C42">
      <w:pPr>
        <w:pStyle w:val="17"/>
        <w:ind w:left="360" w:firstLine="0" w:firstLineChars="0"/>
        <w:jc w:val="center"/>
        <w:rPr>
          <w:rFonts w:hint="eastAsia" w:ascii="宋体" w:hAnsi="宋体"/>
          <w:b/>
          <w:bCs/>
          <w:sz w:val="28"/>
          <w:szCs w:val="28"/>
        </w:rPr>
      </w:pPr>
    </w:p>
    <w:p w14:paraId="0536BB06">
      <w:pPr>
        <w:pStyle w:val="17"/>
        <w:ind w:left="360" w:firstLine="0" w:firstLineChars="0"/>
        <w:jc w:val="center"/>
        <w:rPr>
          <w:rFonts w:ascii="宋体" w:hAnsi="宋体"/>
          <w:b/>
          <w:bCs/>
          <w:sz w:val="28"/>
          <w:szCs w:val="28"/>
        </w:rPr>
      </w:pPr>
      <w:r>
        <w:rPr>
          <w:rFonts w:hint="eastAsia" w:ascii="宋体" w:hAnsi="宋体"/>
          <w:b/>
          <w:bCs/>
          <w:sz w:val="28"/>
          <w:szCs w:val="28"/>
        </w:rPr>
        <w:t>2.7常用维修配件及易损件价格</w:t>
      </w:r>
    </w:p>
    <w:tbl>
      <w:tblPr>
        <w:tblStyle w:val="10"/>
        <w:tblW w:w="9400" w:type="dxa"/>
        <w:tblInd w:w="-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0"/>
        <w:gridCol w:w="2265"/>
        <w:gridCol w:w="1273"/>
        <w:gridCol w:w="1872"/>
      </w:tblGrid>
      <w:tr w14:paraId="780E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5F70CE40">
            <w:pPr>
              <w:pStyle w:val="17"/>
              <w:ind w:firstLine="0" w:firstLineChars="0"/>
              <w:jc w:val="center"/>
              <w:rPr>
                <w:rFonts w:ascii="宋体" w:hAnsi="宋体"/>
                <w:b/>
                <w:bCs/>
                <w:sz w:val="24"/>
                <w:szCs w:val="24"/>
              </w:rPr>
            </w:pPr>
            <w:r>
              <w:rPr>
                <w:rFonts w:hint="eastAsia" w:ascii="宋体" w:hAnsi="宋体"/>
                <w:b/>
                <w:bCs/>
                <w:sz w:val="24"/>
                <w:szCs w:val="24"/>
              </w:rPr>
              <w:t>配件名称</w:t>
            </w:r>
          </w:p>
        </w:tc>
        <w:tc>
          <w:tcPr>
            <w:tcW w:w="2265" w:type="dxa"/>
            <w:tcBorders>
              <w:top w:val="single" w:color="auto" w:sz="4" w:space="0"/>
              <w:left w:val="nil"/>
              <w:bottom w:val="single" w:color="auto" w:sz="4" w:space="0"/>
              <w:right w:val="single" w:color="auto" w:sz="4" w:space="0"/>
            </w:tcBorders>
          </w:tcPr>
          <w:p w14:paraId="11F446A1">
            <w:pPr>
              <w:pStyle w:val="17"/>
              <w:ind w:firstLine="0" w:firstLineChars="0"/>
              <w:jc w:val="center"/>
              <w:rPr>
                <w:rFonts w:ascii="宋体" w:hAnsi="宋体"/>
                <w:b/>
                <w:bCs/>
                <w:sz w:val="24"/>
                <w:szCs w:val="24"/>
              </w:rPr>
            </w:pPr>
            <w:r>
              <w:rPr>
                <w:rFonts w:hint="eastAsia" w:ascii="宋体" w:hAnsi="宋体"/>
                <w:b/>
                <w:bCs/>
                <w:sz w:val="24"/>
                <w:szCs w:val="24"/>
              </w:rPr>
              <w:t>型号规格</w:t>
            </w:r>
          </w:p>
        </w:tc>
        <w:tc>
          <w:tcPr>
            <w:tcW w:w="1273" w:type="dxa"/>
            <w:tcBorders>
              <w:top w:val="single" w:color="auto" w:sz="4" w:space="0"/>
              <w:left w:val="nil"/>
              <w:bottom w:val="single" w:color="auto" w:sz="4" w:space="0"/>
              <w:right w:val="single" w:color="auto" w:sz="4" w:space="0"/>
            </w:tcBorders>
          </w:tcPr>
          <w:p w14:paraId="65C87362">
            <w:pPr>
              <w:pStyle w:val="17"/>
              <w:ind w:firstLine="0" w:firstLineChars="0"/>
              <w:jc w:val="center"/>
              <w:rPr>
                <w:rFonts w:ascii="宋体" w:hAnsi="宋体"/>
                <w:b/>
                <w:bCs/>
                <w:sz w:val="24"/>
                <w:szCs w:val="24"/>
              </w:rPr>
            </w:pPr>
            <w:r>
              <w:rPr>
                <w:rFonts w:hint="eastAsia" w:ascii="宋体" w:hAnsi="宋体"/>
                <w:b/>
                <w:bCs/>
                <w:sz w:val="24"/>
                <w:szCs w:val="24"/>
              </w:rPr>
              <w:t>单位</w:t>
            </w:r>
          </w:p>
        </w:tc>
        <w:tc>
          <w:tcPr>
            <w:tcW w:w="1872" w:type="dxa"/>
            <w:tcBorders>
              <w:top w:val="single" w:color="auto" w:sz="4" w:space="0"/>
              <w:left w:val="nil"/>
              <w:bottom w:val="single" w:color="auto" w:sz="4" w:space="0"/>
              <w:right w:val="single" w:color="auto" w:sz="4" w:space="0"/>
            </w:tcBorders>
          </w:tcPr>
          <w:p w14:paraId="76D2174A">
            <w:pPr>
              <w:pStyle w:val="17"/>
              <w:ind w:firstLine="0" w:firstLineChars="0"/>
              <w:jc w:val="center"/>
              <w:rPr>
                <w:rFonts w:ascii="宋体" w:hAnsi="宋体"/>
                <w:b/>
                <w:bCs/>
                <w:sz w:val="24"/>
                <w:szCs w:val="24"/>
              </w:rPr>
            </w:pPr>
            <w:r>
              <w:rPr>
                <w:rFonts w:hint="eastAsia" w:ascii="宋体" w:hAnsi="宋体"/>
                <w:b/>
                <w:bCs/>
                <w:sz w:val="24"/>
                <w:szCs w:val="24"/>
              </w:rPr>
              <w:t>单价（元）</w:t>
            </w:r>
          </w:p>
        </w:tc>
      </w:tr>
      <w:tr w14:paraId="091E3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2F9DD6A1">
            <w:pPr>
              <w:pStyle w:val="17"/>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65A6A17A">
            <w:pPr>
              <w:pStyle w:val="17"/>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4234D493">
            <w:pPr>
              <w:pStyle w:val="17"/>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60EB85C2">
            <w:pPr>
              <w:pStyle w:val="17"/>
              <w:ind w:firstLine="0" w:firstLineChars="0"/>
              <w:rPr>
                <w:rFonts w:ascii="宋体" w:hAnsi="宋体"/>
                <w:sz w:val="24"/>
                <w:szCs w:val="24"/>
              </w:rPr>
            </w:pPr>
          </w:p>
        </w:tc>
      </w:tr>
      <w:tr w14:paraId="428B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41D2223C">
            <w:pPr>
              <w:pStyle w:val="17"/>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5FD21798">
            <w:pPr>
              <w:pStyle w:val="17"/>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0F576131">
            <w:pPr>
              <w:pStyle w:val="17"/>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48B8368B">
            <w:pPr>
              <w:pStyle w:val="17"/>
              <w:ind w:firstLine="0" w:firstLineChars="0"/>
              <w:rPr>
                <w:rFonts w:ascii="宋体" w:hAnsi="宋体"/>
                <w:sz w:val="24"/>
                <w:szCs w:val="24"/>
              </w:rPr>
            </w:pPr>
          </w:p>
        </w:tc>
      </w:tr>
      <w:tr w14:paraId="7DD0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0600370B">
            <w:pPr>
              <w:pStyle w:val="17"/>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5EEAB26E">
            <w:pPr>
              <w:pStyle w:val="17"/>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15C9558A">
            <w:pPr>
              <w:pStyle w:val="17"/>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304BCB90">
            <w:pPr>
              <w:pStyle w:val="17"/>
              <w:ind w:firstLine="0" w:firstLineChars="0"/>
              <w:rPr>
                <w:rFonts w:ascii="宋体" w:hAnsi="宋体"/>
                <w:sz w:val="24"/>
                <w:szCs w:val="24"/>
              </w:rPr>
            </w:pPr>
          </w:p>
        </w:tc>
      </w:tr>
      <w:tr w14:paraId="2578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5F2BD9C2">
            <w:pPr>
              <w:pStyle w:val="17"/>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79BCA278">
            <w:pPr>
              <w:pStyle w:val="17"/>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31E5DC6A">
            <w:pPr>
              <w:pStyle w:val="17"/>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602E5D79">
            <w:pPr>
              <w:pStyle w:val="17"/>
              <w:ind w:firstLine="0" w:firstLineChars="0"/>
              <w:rPr>
                <w:rFonts w:ascii="宋体" w:hAnsi="宋体"/>
                <w:sz w:val="24"/>
                <w:szCs w:val="24"/>
              </w:rPr>
            </w:pPr>
          </w:p>
        </w:tc>
      </w:tr>
      <w:tr w14:paraId="26A27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990" w:type="dxa"/>
            <w:tcBorders>
              <w:top w:val="single" w:color="auto" w:sz="4" w:space="0"/>
              <w:left w:val="single" w:color="auto" w:sz="4" w:space="0"/>
              <w:bottom w:val="single" w:color="auto" w:sz="4" w:space="0"/>
              <w:right w:val="single" w:color="auto" w:sz="4" w:space="0"/>
            </w:tcBorders>
          </w:tcPr>
          <w:p w14:paraId="27C78EC1">
            <w:pPr>
              <w:pStyle w:val="17"/>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34EEEB55">
            <w:pPr>
              <w:pStyle w:val="17"/>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22B2BA24">
            <w:pPr>
              <w:pStyle w:val="17"/>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03558D52">
            <w:pPr>
              <w:pStyle w:val="17"/>
              <w:ind w:firstLine="0" w:firstLineChars="0"/>
              <w:rPr>
                <w:rFonts w:ascii="宋体" w:hAnsi="宋体"/>
                <w:sz w:val="24"/>
                <w:szCs w:val="24"/>
              </w:rPr>
            </w:pPr>
          </w:p>
        </w:tc>
      </w:tr>
      <w:tr w14:paraId="658C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990" w:type="dxa"/>
            <w:tcBorders>
              <w:top w:val="single" w:color="auto" w:sz="4" w:space="0"/>
              <w:left w:val="single" w:color="auto" w:sz="4" w:space="0"/>
              <w:bottom w:val="single" w:color="auto" w:sz="4" w:space="0"/>
              <w:right w:val="single" w:color="auto" w:sz="4" w:space="0"/>
            </w:tcBorders>
          </w:tcPr>
          <w:p w14:paraId="5688BAD6">
            <w:pPr>
              <w:pStyle w:val="17"/>
              <w:ind w:firstLine="0" w:firstLineChars="0"/>
              <w:rPr>
                <w:rFonts w:ascii="宋体" w:hAnsi="宋体"/>
                <w:sz w:val="24"/>
                <w:szCs w:val="24"/>
              </w:rPr>
            </w:pPr>
          </w:p>
        </w:tc>
        <w:tc>
          <w:tcPr>
            <w:tcW w:w="2265" w:type="dxa"/>
            <w:tcBorders>
              <w:top w:val="single" w:color="auto" w:sz="4" w:space="0"/>
              <w:left w:val="nil"/>
              <w:bottom w:val="single" w:color="auto" w:sz="4" w:space="0"/>
              <w:right w:val="single" w:color="auto" w:sz="4" w:space="0"/>
            </w:tcBorders>
          </w:tcPr>
          <w:p w14:paraId="790F1A7F">
            <w:pPr>
              <w:pStyle w:val="17"/>
              <w:ind w:firstLine="0" w:firstLineChars="0"/>
              <w:rPr>
                <w:rFonts w:ascii="宋体" w:hAnsi="宋体"/>
                <w:sz w:val="24"/>
                <w:szCs w:val="24"/>
              </w:rPr>
            </w:pPr>
          </w:p>
        </w:tc>
        <w:tc>
          <w:tcPr>
            <w:tcW w:w="1273" w:type="dxa"/>
            <w:tcBorders>
              <w:top w:val="single" w:color="auto" w:sz="4" w:space="0"/>
              <w:left w:val="nil"/>
              <w:bottom w:val="single" w:color="auto" w:sz="4" w:space="0"/>
              <w:right w:val="single" w:color="auto" w:sz="4" w:space="0"/>
            </w:tcBorders>
          </w:tcPr>
          <w:p w14:paraId="48AEDAF3">
            <w:pPr>
              <w:pStyle w:val="17"/>
              <w:ind w:firstLine="0" w:firstLineChars="0"/>
              <w:rPr>
                <w:rFonts w:ascii="宋体" w:hAnsi="宋体"/>
                <w:sz w:val="24"/>
                <w:szCs w:val="24"/>
              </w:rPr>
            </w:pPr>
          </w:p>
        </w:tc>
        <w:tc>
          <w:tcPr>
            <w:tcW w:w="1872" w:type="dxa"/>
            <w:tcBorders>
              <w:top w:val="single" w:color="auto" w:sz="4" w:space="0"/>
              <w:left w:val="nil"/>
              <w:bottom w:val="single" w:color="auto" w:sz="4" w:space="0"/>
              <w:right w:val="single" w:color="auto" w:sz="4" w:space="0"/>
            </w:tcBorders>
          </w:tcPr>
          <w:p w14:paraId="0603C95F">
            <w:pPr>
              <w:pStyle w:val="17"/>
              <w:ind w:firstLine="0" w:firstLineChars="0"/>
              <w:rPr>
                <w:rFonts w:ascii="宋体" w:hAnsi="宋体"/>
                <w:sz w:val="24"/>
                <w:szCs w:val="24"/>
              </w:rPr>
            </w:pPr>
          </w:p>
        </w:tc>
      </w:tr>
    </w:tbl>
    <w:p w14:paraId="57F3F6CA">
      <w:pPr>
        <w:spacing w:line="300" w:lineRule="auto"/>
        <w:jc w:val="center"/>
        <w:rPr>
          <w:rFonts w:hint="eastAsia" w:ascii="宋体" w:hAnsi="宋体"/>
          <w:b/>
          <w:sz w:val="32"/>
          <w:szCs w:val="32"/>
        </w:rPr>
      </w:pPr>
    </w:p>
    <w:p w14:paraId="41B27239">
      <w:pPr>
        <w:spacing w:line="300" w:lineRule="auto"/>
        <w:jc w:val="center"/>
        <w:rPr>
          <w:rFonts w:hint="eastAsia" w:ascii="宋体" w:hAnsi="宋体"/>
          <w:b/>
          <w:sz w:val="32"/>
          <w:szCs w:val="32"/>
        </w:rPr>
      </w:pPr>
    </w:p>
    <w:p w14:paraId="42C8D8C4">
      <w:pPr>
        <w:spacing w:line="300" w:lineRule="auto"/>
        <w:jc w:val="center"/>
        <w:rPr>
          <w:rFonts w:hint="eastAsia" w:ascii="宋体" w:hAnsi="宋体"/>
          <w:b/>
          <w:sz w:val="32"/>
          <w:szCs w:val="32"/>
        </w:rPr>
      </w:pPr>
    </w:p>
    <w:p w14:paraId="315C3E9E">
      <w:pPr>
        <w:spacing w:line="300" w:lineRule="auto"/>
        <w:jc w:val="center"/>
        <w:rPr>
          <w:rFonts w:hint="eastAsia" w:ascii="宋体" w:hAnsi="宋体"/>
          <w:b/>
          <w:sz w:val="32"/>
          <w:szCs w:val="32"/>
        </w:rPr>
      </w:pPr>
    </w:p>
    <w:p w14:paraId="15CA1F1F">
      <w:pPr>
        <w:spacing w:line="300" w:lineRule="auto"/>
        <w:jc w:val="center"/>
        <w:rPr>
          <w:rFonts w:hint="eastAsia" w:ascii="宋体" w:hAnsi="宋体"/>
          <w:b/>
          <w:sz w:val="32"/>
          <w:szCs w:val="32"/>
        </w:rPr>
      </w:pPr>
    </w:p>
    <w:p w14:paraId="5E3B54A1">
      <w:pPr>
        <w:spacing w:line="300" w:lineRule="auto"/>
        <w:jc w:val="center"/>
        <w:rPr>
          <w:rFonts w:hint="eastAsia" w:ascii="宋体" w:hAnsi="宋体"/>
          <w:b/>
          <w:sz w:val="32"/>
          <w:szCs w:val="32"/>
        </w:rPr>
      </w:pPr>
    </w:p>
    <w:p w14:paraId="1C1EF7D6">
      <w:pPr>
        <w:spacing w:line="300" w:lineRule="auto"/>
        <w:jc w:val="center"/>
        <w:rPr>
          <w:rFonts w:hint="eastAsia" w:ascii="宋体" w:hAnsi="宋体"/>
          <w:b/>
          <w:sz w:val="32"/>
          <w:szCs w:val="32"/>
        </w:rPr>
      </w:pPr>
    </w:p>
    <w:p w14:paraId="520A77CC">
      <w:pPr>
        <w:spacing w:line="300" w:lineRule="auto"/>
        <w:jc w:val="center"/>
        <w:rPr>
          <w:rFonts w:hint="eastAsia" w:ascii="宋体" w:hAnsi="宋体"/>
          <w:b/>
          <w:sz w:val="32"/>
          <w:szCs w:val="32"/>
        </w:rPr>
      </w:pPr>
    </w:p>
    <w:p w14:paraId="46AAAA69">
      <w:pPr>
        <w:spacing w:line="300" w:lineRule="auto"/>
        <w:jc w:val="center"/>
        <w:rPr>
          <w:rFonts w:hint="eastAsia" w:ascii="宋体" w:hAnsi="宋体"/>
          <w:b/>
          <w:sz w:val="32"/>
          <w:szCs w:val="32"/>
        </w:rPr>
      </w:pPr>
    </w:p>
    <w:p w14:paraId="60777F3E">
      <w:pPr>
        <w:spacing w:line="300" w:lineRule="auto"/>
        <w:jc w:val="center"/>
        <w:rPr>
          <w:rFonts w:hint="eastAsia" w:ascii="宋体" w:hAnsi="宋体"/>
          <w:b/>
          <w:sz w:val="32"/>
          <w:szCs w:val="32"/>
        </w:rPr>
      </w:pPr>
    </w:p>
    <w:p w14:paraId="57E970E6">
      <w:pPr>
        <w:spacing w:line="300" w:lineRule="auto"/>
        <w:jc w:val="center"/>
        <w:rPr>
          <w:rFonts w:hint="eastAsia" w:ascii="宋体" w:hAnsi="宋体"/>
          <w:b/>
          <w:sz w:val="32"/>
          <w:szCs w:val="32"/>
        </w:rPr>
      </w:pPr>
    </w:p>
    <w:p w14:paraId="679EBE9B">
      <w:pPr>
        <w:spacing w:line="300" w:lineRule="auto"/>
        <w:jc w:val="center"/>
        <w:rPr>
          <w:rFonts w:hint="eastAsia" w:ascii="宋体" w:hAnsi="宋体"/>
          <w:b/>
          <w:sz w:val="32"/>
          <w:szCs w:val="32"/>
        </w:rPr>
      </w:pPr>
    </w:p>
    <w:p w14:paraId="4F13410B">
      <w:pPr>
        <w:spacing w:line="300" w:lineRule="auto"/>
        <w:jc w:val="center"/>
        <w:rPr>
          <w:rFonts w:hint="eastAsia" w:ascii="宋体" w:hAnsi="宋体"/>
          <w:b/>
          <w:sz w:val="32"/>
          <w:szCs w:val="32"/>
        </w:rPr>
      </w:pPr>
    </w:p>
    <w:p w14:paraId="75185223">
      <w:pPr>
        <w:spacing w:line="300" w:lineRule="auto"/>
        <w:jc w:val="center"/>
        <w:rPr>
          <w:rFonts w:hint="eastAsia" w:ascii="宋体" w:hAnsi="宋体"/>
          <w:b/>
          <w:sz w:val="32"/>
          <w:szCs w:val="32"/>
        </w:rPr>
      </w:pPr>
    </w:p>
    <w:p w14:paraId="48CC31B7">
      <w:pPr>
        <w:spacing w:line="300" w:lineRule="auto"/>
        <w:jc w:val="center"/>
        <w:rPr>
          <w:rFonts w:hint="eastAsia" w:ascii="宋体" w:hAnsi="宋体"/>
          <w:b/>
          <w:sz w:val="32"/>
          <w:szCs w:val="32"/>
        </w:rPr>
      </w:pPr>
    </w:p>
    <w:p w14:paraId="492AFEA8">
      <w:pPr>
        <w:spacing w:line="300" w:lineRule="auto"/>
        <w:jc w:val="center"/>
        <w:rPr>
          <w:rFonts w:hint="eastAsia" w:ascii="宋体" w:hAnsi="宋体"/>
          <w:b/>
          <w:sz w:val="32"/>
          <w:szCs w:val="32"/>
        </w:rPr>
      </w:pPr>
    </w:p>
    <w:p w14:paraId="3C929B44">
      <w:pPr>
        <w:spacing w:line="300" w:lineRule="auto"/>
        <w:jc w:val="center"/>
        <w:rPr>
          <w:rFonts w:ascii="宋体" w:hAnsi="宋体"/>
          <w:b/>
          <w:sz w:val="32"/>
          <w:szCs w:val="32"/>
        </w:rPr>
      </w:pPr>
      <w:r>
        <w:rPr>
          <w:rFonts w:hint="eastAsia" w:ascii="宋体" w:hAnsi="宋体"/>
          <w:b/>
          <w:sz w:val="32"/>
          <w:szCs w:val="32"/>
        </w:rPr>
        <w:t>2.8关于资格的声明函</w:t>
      </w:r>
    </w:p>
    <w:p w14:paraId="4266AD1C">
      <w:pPr>
        <w:spacing w:line="480" w:lineRule="exact"/>
        <w:rPr>
          <w:rFonts w:ascii="宋体" w:hAnsi="宋体" w:cs="宋体"/>
          <w:sz w:val="28"/>
          <w:szCs w:val="28"/>
        </w:rPr>
      </w:pPr>
    </w:p>
    <w:p w14:paraId="69C3D4AC">
      <w:pPr>
        <w:spacing w:line="480" w:lineRule="auto"/>
        <w:rPr>
          <w:rFonts w:ascii="宋体" w:hAnsi="宋体" w:cs="宋体"/>
          <w:szCs w:val="21"/>
        </w:rPr>
      </w:pPr>
      <w:r>
        <w:rPr>
          <w:rFonts w:hint="eastAsia" w:ascii="宋体" w:hAnsi="宋体" w:cs="宋体"/>
          <w:bCs/>
          <w:szCs w:val="21"/>
          <w:lang w:val="zh-CN"/>
        </w:rPr>
        <w:t>广州市第十二人民医院</w:t>
      </w:r>
      <w:r>
        <w:rPr>
          <w:rFonts w:hint="eastAsia" w:ascii="宋体" w:hAnsi="宋体" w:cs="宋体"/>
          <w:szCs w:val="21"/>
        </w:rPr>
        <w:t>：</w:t>
      </w:r>
    </w:p>
    <w:p w14:paraId="5AFBD136">
      <w:pPr>
        <w:autoSpaceDE w:val="0"/>
        <w:spacing w:line="360" w:lineRule="auto"/>
        <w:ind w:firstLine="482"/>
        <w:rPr>
          <w:rStyle w:val="18"/>
          <w:rFonts w:ascii="宋体" w:hAnsi="宋体"/>
          <w:szCs w:val="21"/>
        </w:rPr>
      </w:pPr>
      <w:r>
        <w:rPr>
          <w:rFonts w:hint="eastAsia" w:ascii="宋体" w:hAnsi="宋体"/>
          <w:szCs w:val="21"/>
        </w:rPr>
        <w:t>关于贵方采购项目名称:“</w:t>
      </w:r>
      <w:r>
        <w:rPr>
          <w:rFonts w:hint="eastAsia" w:ascii="宋体" w:hAnsi="宋体"/>
          <w:szCs w:val="21"/>
          <w:u w:val="single"/>
        </w:rPr>
        <w:t xml:space="preserve">        项目</w:t>
      </w:r>
      <w:r>
        <w:rPr>
          <w:rFonts w:hint="eastAsia" w:ascii="宋体" w:hAnsi="宋体"/>
          <w:szCs w:val="21"/>
        </w:rPr>
        <w:t>”【包组号：</w:t>
      </w:r>
      <w:r>
        <w:rPr>
          <w:rFonts w:hint="eastAsia" w:ascii="宋体" w:hAnsi="宋体"/>
          <w:szCs w:val="21"/>
          <w:u w:val="single"/>
        </w:rPr>
        <w:t xml:space="preserve">   </w:t>
      </w:r>
      <w:r>
        <w:rPr>
          <w:rFonts w:hint="eastAsia" w:ascii="宋体" w:hAnsi="宋体"/>
          <w:szCs w:val="21"/>
        </w:rPr>
        <w:t>】的询价邀请，本签字人愿意参加此次询价，</w:t>
      </w:r>
      <w:r>
        <w:rPr>
          <w:rStyle w:val="18"/>
          <w:rFonts w:hint="eastAsia" w:ascii="宋体" w:hAnsi="宋体"/>
          <w:szCs w:val="21"/>
        </w:rPr>
        <w:t>我方已清楚贵院的要求及有关文件规定，并承诺如下：</w:t>
      </w:r>
    </w:p>
    <w:p w14:paraId="72D60256">
      <w:pPr>
        <w:autoSpaceDE w:val="0"/>
        <w:spacing w:line="360" w:lineRule="auto"/>
        <w:ind w:firstLine="482"/>
        <w:rPr>
          <w:rFonts w:ascii="宋体" w:hAnsi="宋体"/>
          <w:szCs w:val="21"/>
        </w:rPr>
      </w:pPr>
      <w:r>
        <w:rPr>
          <w:rFonts w:hint="eastAsia" w:ascii="宋体" w:hAnsi="宋体"/>
          <w:szCs w:val="21"/>
        </w:rPr>
        <w:t>1.我方具备《中华人民共和国政府采购法》第二十二条所规定的条件及满足本项目规定的条件。</w:t>
      </w:r>
    </w:p>
    <w:p w14:paraId="0A83C79D">
      <w:pPr>
        <w:autoSpaceDE w:val="0"/>
        <w:spacing w:line="360" w:lineRule="auto"/>
        <w:ind w:firstLine="482"/>
        <w:rPr>
          <w:rFonts w:ascii="宋体" w:hAnsi="宋体"/>
          <w:szCs w:val="21"/>
        </w:rPr>
      </w:pPr>
      <w:r>
        <w:rPr>
          <w:rFonts w:hint="eastAsia" w:ascii="宋体" w:hAnsi="宋体"/>
          <w:szCs w:val="21"/>
        </w:rPr>
        <w:t>2.我方承诺参加政府采购活动前3年内，在经营活动中没有重大违法记录及符合法律、行政法规规定的其他条件。</w:t>
      </w:r>
    </w:p>
    <w:p w14:paraId="58FDFF12">
      <w:pPr>
        <w:autoSpaceDE w:val="0"/>
        <w:spacing w:line="360" w:lineRule="auto"/>
        <w:ind w:firstLine="482"/>
      </w:pPr>
      <w:r>
        <w:rPr>
          <w:rFonts w:hint="eastAsia" w:ascii="宋体" w:hAnsi="宋体"/>
          <w:szCs w:val="21"/>
        </w:rPr>
        <w:t>3.我方具</w:t>
      </w:r>
      <w:r>
        <w:t>有依法缴纳税收和社会保障资金的良好记录</w:t>
      </w:r>
      <w:r>
        <w:rPr>
          <w:rFonts w:hint="eastAsia"/>
        </w:rPr>
        <w:t>。</w:t>
      </w:r>
    </w:p>
    <w:p w14:paraId="1F84E975">
      <w:pPr>
        <w:autoSpaceDE w:val="0"/>
        <w:spacing w:line="360" w:lineRule="auto"/>
        <w:ind w:firstLine="482"/>
      </w:pPr>
      <w:r>
        <w:rPr>
          <w:rFonts w:hint="eastAsia" w:ascii="宋体" w:hAnsi="宋体"/>
          <w:szCs w:val="21"/>
        </w:rPr>
        <w:t>4.我方</w:t>
      </w:r>
      <w:r>
        <w:t>具有良好的商业信誉和健全的财务会计制度</w:t>
      </w:r>
      <w:r>
        <w:rPr>
          <w:rFonts w:hint="eastAsia"/>
        </w:rPr>
        <w:t>。</w:t>
      </w:r>
    </w:p>
    <w:p w14:paraId="19747892">
      <w:pPr>
        <w:autoSpaceDE w:val="0"/>
        <w:spacing w:line="360" w:lineRule="auto"/>
        <w:ind w:firstLine="482"/>
        <w:rPr>
          <w:rFonts w:eastAsia="宋体"/>
        </w:rPr>
      </w:pPr>
      <w:r>
        <w:rPr>
          <w:rFonts w:hint="eastAsia" w:ascii="宋体" w:hAnsi="宋体"/>
          <w:szCs w:val="21"/>
        </w:rPr>
        <w:t>5.我方</w:t>
      </w:r>
      <w:r>
        <w:rPr>
          <w:rFonts w:hint="eastAsia" w:ascii="宋体" w:hAnsi="宋体" w:cs="宋体"/>
          <w:szCs w:val="21"/>
          <w:lang w:bidi="ar"/>
        </w:rPr>
        <w:t>具有履行合同所必需的设备和专业技术能力。</w:t>
      </w:r>
    </w:p>
    <w:p w14:paraId="5A1A66F2">
      <w:pPr>
        <w:autoSpaceDE w:val="0"/>
        <w:spacing w:line="360" w:lineRule="auto"/>
        <w:ind w:firstLine="482"/>
        <w:rPr>
          <w:rFonts w:ascii="宋体" w:hAnsi="宋体"/>
          <w:szCs w:val="21"/>
        </w:rPr>
      </w:pPr>
      <w:r>
        <w:rPr>
          <w:rFonts w:hint="eastAsia" w:ascii="宋体" w:hAnsi="宋体"/>
          <w:szCs w:val="21"/>
        </w:rPr>
        <w:t>6.我方未对本项目提供整体设计、规范编制或者项目管理、监理、检测等服务。</w:t>
      </w:r>
    </w:p>
    <w:p w14:paraId="4BE65113">
      <w:pPr>
        <w:autoSpaceDE w:val="0"/>
        <w:spacing w:line="360" w:lineRule="auto"/>
        <w:ind w:firstLine="482"/>
        <w:rPr>
          <w:rFonts w:ascii="宋体" w:hAnsi="宋体"/>
          <w:szCs w:val="21"/>
        </w:rPr>
      </w:pPr>
      <w:r>
        <w:rPr>
          <w:rFonts w:hint="eastAsia" w:ascii="宋体" w:hAnsi="宋体"/>
          <w:szCs w:val="21"/>
        </w:rPr>
        <w:t>7.在</w:t>
      </w:r>
      <w:r>
        <w:rPr>
          <w:rFonts w:ascii="宋体" w:hAnsi="宋体"/>
          <w:szCs w:val="21"/>
        </w:rPr>
        <w:t>同一包号投标或者未划分包号的同一招标项目投标</w:t>
      </w:r>
      <w:r>
        <w:rPr>
          <w:rFonts w:hint="eastAsia" w:ascii="宋体" w:hAnsi="宋体"/>
          <w:szCs w:val="21"/>
        </w:rPr>
        <w:t>活动中，我方与其他</w:t>
      </w:r>
      <w:r>
        <w:rPr>
          <w:rFonts w:hint="eastAsia" w:ascii="宋体" w:hAnsi="宋体"/>
          <w:szCs w:val="21"/>
          <w:lang w:eastAsia="zh-CN"/>
        </w:rPr>
        <w:t>询价</w:t>
      </w:r>
      <w:r>
        <w:rPr>
          <w:rFonts w:hint="eastAsia" w:ascii="宋体" w:hAnsi="宋体"/>
          <w:szCs w:val="21"/>
        </w:rPr>
        <w:t>单位未存在单位负责人为同一人或者存在直接控股、管理关系的情况。</w:t>
      </w:r>
    </w:p>
    <w:p w14:paraId="19B2A55F">
      <w:pPr>
        <w:autoSpaceDE w:val="0"/>
        <w:spacing w:line="360" w:lineRule="auto"/>
        <w:ind w:firstLine="482"/>
        <w:rPr>
          <w:rFonts w:ascii="宋体" w:hAnsi="宋体"/>
          <w:szCs w:val="21"/>
        </w:rPr>
      </w:pPr>
      <w:r>
        <w:rPr>
          <w:rFonts w:hint="eastAsia" w:ascii="宋体" w:hAnsi="宋体"/>
          <w:szCs w:val="21"/>
        </w:rPr>
        <w:t>8.在本次采购活动中，如有违法、违规、弄虚作假行为，所造成的损失、不良后果及法律责任，一律由我方承担。</w:t>
      </w:r>
    </w:p>
    <w:p w14:paraId="30CDE93C">
      <w:pPr>
        <w:autoSpaceDE w:val="0"/>
        <w:spacing w:line="360" w:lineRule="auto"/>
        <w:ind w:firstLine="480"/>
        <w:rPr>
          <w:rFonts w:ascii="宋体" w:hAnsi="宋体"/>
          <w:szCs w:val="21"/>
        </w:rPr>
      </w:pPr>
      <w:r>
        <w:rPr>
          <w:rFonts w:hint="eastAsia" w:ascii="宋体" w:hAnsi="宋体"/>
          <w:szCs w:val="21"/>
        </w:rPr>
        <w:t>特此声明！</w:t>
      </w:r>
    </w:p>
    <w:p w14:paraId="529673E5">
      <w:pPr>
        <w:adjustRightInd w:val="0"/>
        <w:snapToGrid w:val="0"/>
        <w:spacing w:line="480" w:lineRule="auto"/>
        <w:rPr>
          <w:rFonts w:ascii="宋体" w:hAnsi="宋体" w:cs="宋体"/>
          <w:szCs w:val="21"/>
        </w:rPr>
      </w:pPr>
      <w:r>
        <w:rPr>
          <w:rFonts w:hint="eastAsia" w:ascii="宋体" w:hAnsi="宋体" w:cs="宋体"/>
          <w:szCs w:val="21"/>
        </w:rPr>
        <w:t xml:space="preserve">  </w:t>
      </w:r>
    </w:p>
    <w:p w14:paraId="17FB1E8A">
      <w:pPr>
        <w:pStyle w:val="19"/>
        <w:rPr>
          <w:rFonts w:hAnsi="宋体"/>
          <w:color w:val="auto"/>
          <w:sz w:val="21"/>
          <w:szCs w:val="21"/>
        </w:rPr>
      </w:pPr>
    </w:p>
    <w:p w14:paraId="062DBE13">
      <w:pPr>
        <w:adjustRightInd w:val="0"/>
        <w:snapToGrid w:val="0"/>
        <w:spacing w:line="360" w:lineRule="auto"/>
        <w:rPr>
          <w:rFonts w:ascii="宋体" w:hAnsi="宋体" w:cs="宋体"/>
          <w:szCs w:val="21"/>
        </w:rPr>
      </w:pPr>
      <w:r>
        <w:rPr>
          <w:rFonts w:hint="eastAsia" w:ascii="宋体" w:hAnsi="宋体" w:cs="宋体"/>
          <w:szCs w:val="21"/>
        </w:rPr>
        <w:t>供应商法定代表人（或法定代表人授权代表）签字：</w:t>
      </w:r>
      <w:r>
        <w:rPr>
          <w:rFonts w:hint="eastAsia" w:ascii="宋体" w:hAnsi="宋体" w:cs="宋体"/>
          <w:szCs w:val="21"/>
          <w:u w:val="single"/>
        </w:rPr>
        <w:t xml:space="preserve">                     </w:t>
      </w:r>
      <w:r>
        <w:rPr>
          <w:rFonts w:hint="eastAsia" w:ascii="宋体" w:hAnsi="宋体" w:cs="宋体"/>
          <w:szCs w:val="21"/>
        </w:rPr>
        <w:t xml:space="preserve">   </w:t>
      </w:r>
    </w:p>
    <w:p w14:paraId="0234C6D6">
      <w:pPr>
        <w:adjustRightInd w:val="0"/>
        <w:snapToGrid w:val="0"/>
        <w:spacing w:line="360" w:lineRule="auto"/>
        <w:rPr>
          <w:rFonts w:ascii="宋体" w:hAnsi="宋体" w:cs="宋体"/>
          <w:szCs w:val="21"/>
        </w:rPr>
      </w:pPr>
      <w:r>
        <w:rPr>
          <w:rFonts w:hint="eastAsia" w:ascii="宋体" w:hAnsi="宋体" w:cs="宋体"/>
          <w:szCs w:val="21"/>
        </w:rPr>
        <w:t>供应商名称（盖公章）：</w:t>
      </w:r>
      <w:r>
        <w:rPr>
          <w:rFonts w:hint="eastAsia" w:ascii="宋体" w:hAnsi="宋体" w:cs="宋体"/>
          <w:szCs w:val="21"/>
          <w:u w:val="single"/>
        </w:rPr>
        <w:t xml:space="preserve">                     </w:t>
      </w:r>
      <w:r>
        <w:rPr>
          <w:rFonts w:hint="eastAsia" w:ascii="宋体" w:hAnsi="宋体" w:cs="宋体"/>
          <w:szCs w:val="21"/>
        </w:rPr>
        <w:t xml:space="preserve">      </w:t>
      </w:r>
    </w:p>
    <w:p w14:paraId="0826993B">
      <w:pPr>
        <w:adjustRightInd w:val="0"/>
        <w:snapToGrid w:val="0"/>
        <w:spacing w:line="360" w:lineRule="auto"/>
        <w:rPr>
          <w:rFonts w:ascii="宋体" w:hAnsi="宋体" w:cs="宋体"/>
          <w:szCs w:val="21"/>
        </w:rPr>
      </w:pPr>
      <w:r>
        <w:rPr>
          <w:rFonts w:hint="eastAsia" w:ascii="宋体" w:hAnsi="宋体" w:cs="宋体"/>
          <w:szCs w:val="21"/>
        </w:rPr>
        <w:t>日期：   年   月   日</w:t>
      </w:r>
    </w:p>
    <w:p w14:paraId="2EABE5E8">
      <w:pPr>
        <w:rPr>
          <w:rFonts w:ascii="宋体" w:hAnsi="宋体" w:cs="宋体"/>
          <w:sz w:val="28"/>
          <w:szCs w:val="28"/>
          <w:lang w:val="en-GB"/>
        </w:rPr>
      </w:pPr>
    </w:p>
    <w:p w14:paraId="3347CAC0">
      <w:pPr>
        <w:spacing w:line="360" w:lineRule="auto"/>
        <w:ind w:firstLine="420" w:firstLineChars="200"/>
      </w:pPr>
    </w:p>
    <w:p w14:paraId="10EF2599">
      <w:pPr>
        <w:pStyle w:val="5"/>
      </w:pPr>
    </w:p>
    <w:p w14:paraId="507F3D3D">
      <w:pPr>
        <w:pStyle w:val="5"/>
      </w:pPr>
    </w:p>
    <w:p w14:paraId="2B648A28">
      <w:pPr>
        <w:pStyle w:val="5"/>
      </w:pPr>
    </w:p>
    <w:p w14:paraId="774562AE">
      <w:pPr>
        <w:pStyle w:val="5"/>
      </w:pPr>
    </w:p>
    <w:p w14:paraId="146A7B38">
      <w:pPr>
        <w:pStyle w:val="5"/>
      </w:pPr>
    </w:p>
    <w:p w14:paraId="54774056">
      <w:pPr>
        <w:pStyle w:val="5"/>
      </w:pPr>
    </w:p>
    <w:p w14:paraId="4742B5B7">
      <w:pPr>
        <w:spacing w:line="360" w:lineRule="auto"/>
        <w:jc w:val="center"/>
        <w:rPr>
          <w:rFonts w:ascii="宋体" w:hAnsi="宋体"/>
          <w:b/>
          <w:color w:val="000000"/>
          <w:sz w:val="32"/>
          <w:szCs w:val="32"/>
        </w:rPr>
      </w:pPr>
      <w:r>
        <w:rPr>
          <w:rFonts w:hint="eastAsia" w:ascii="宋体" w:hAnsi="宋体" w:eastAsia="宋体" w:cs="Times New Roman"/>
          <w:b/>
          <w:color w:val="000000"/>
          <w:sz w:val="32"/>
          <w:szCs w:val="32"/>
        </w:rPr>
        <w:t>2.9</w:t>
      </w:r>
      <w:r>
        <w:rPr>
          <w:rFonts w:hint="eastAsia" w:ascii="宋体" w:hAnsi="宋体"/>
          <w:b/>
          <w:color w:val="000000"/>
          <w:sz w:val="32"/>
          <w:szCs w:val="32"/>
        </w:rPr>
        <w:t>信用记录自查承诺函</w:t>
      </w:r>
    </w:p>
    <w:p w14:paraId="163AEB62">
      <w:pPr>
        <w:adjustRightInd w:val="0"/>
        <w:snapToGrid w:val="0"/>
        <w:spacing w:line="360" w:lineRule="auto"/>
        <w:ind w:firstLine="420" w:firstLineChars="200"/>
        <w:rPr>
          <w:rFonts w:ascii="宋体" w:hAnsi="宋体"/>
          <w:color w:val="000000"/>
          <w:szCs w:val="21"/>
        </w:rPr>
      </w:pPr>
    </w:p>
    <w:p w14:paraId="3B42BDB2">
      <w:pPr>
        <w:adjustRightInd w:val="0"/>
        <w:snapToGrid w:val="0"/>
        <w:spacing w:line="360" w:lineRule="auto"/>
        <w:rPr>
          <w:rFonts w:ascii="宋体" w:hAnsi="宋体"/>
          <w:color w:val="000000"/>
          <w:sz w:val="20"/>
          <w:szCs w:val="20"/>
        </w:rPr>
      </w:pPr>
      <w:r>
        <w:rPr>
          <w:rFonts w:hint="eastAsia" w:ascii="宋体" w:hAnsi="宋体"/>
          <w:color w:val="000000"/>
          <w:sz w:val="20"/>
          <w:szCs w:val="20"/>
        </w:rPr>
        <w:t>广州市第十二人民医院</w:t>
      </w:r>
      <w:r>
        <w:rPr>
          <w:rFonts w:ascii="宋体" w:hAnsi="宋体"/>
          <w:color w:val="000000"/>
          <w:sz w:val="20"/>
          <w:szCs w:val="20"/>
        </w:rPr>
        <w:t>：</w:t>
      </w:r>
    </w:p>
    <w:p w14:paraId="4119610C">
      <w:pPr>
        <w:adjustRightInd w:val="0"/>
        <w:snapToGrid w:val="0"/>
        <w:spacing w:line="360" w:lineRule="auto"/>
        <w:ind w:firstLine="400" w:firstLineChars="200"/>
        <w:rPr>
          <w:rFonts w:ascii="宋体" w:hAnsi="宋体"/>
          <w:color w:val="000000"/>
          <w:sz w:val="20"/>
          <w:szCs w:val="20"/>
        </w:rPr>
      </w:pPr>
      <w:r>
        <w:rPr>
          <w:rFonts w:ascii="宋体" w:hAnsi="宋体"/>
          <w:color w:val="000000"/>
          <w:sz w:val="20"/>
          <w:szCs w:val="20"/>
        </w:rPr>
        <w:t>关于</w:t>
      </w:r>
      <w:r>
        <w:rPr>
          <w:rFonts w:hint="eastAsia" w:ascii="宋体" w:hAnsi="宋体"/>
          <w:color w:val="000000"/>
          <w:sz w:val="20"/>
          <w:szCs w:val="20"/>
        </w:rPr>
        <w:t>本</w:t>
      </w:r>
      <w:r>
        <w:rPr>
          <w:rFonts w:ascii="宋体" w:hAnsi="宋体"/>
          <w:color w:val="000000"/>
          <w:sz w:val="20"/>
          <w:szCs w:val="20"/>
        </w:rPr>
        <w:t>企业信用</w:t>
      </w:r>
      <w:r>
        <w:rPr>
          <w:rFonts w:hint="eastAsia" w:ascii="宋体" w:hAnsi="宋体"/>
          <w:color w:val="000000"/>
          <w:sz w:val="20"/>
          <w:szCs w:val="20"/>
        </w:rPr>
        <w:t>情况</w:t>
      </w:r>
      <w:r>
        <w:rPr>
          <w:rFonts w:ascii="宋体" w:hAnsi="宋体"/>
          <w:color w:val="000000"/>
          <w:sz w:val="20"/>
          <w:szCs w:val="20"/>
        </w:rPr>
        <w:t>，经对“信用中国”网站（www.creditchina.gov.cn）中企业信用信息、</w:t>
      </w:r>
      <w:r>
        <w:rPr>
          <w:rFonts w:hint="eastAsia" w:ascii="宋体" w:hAnsi="宋体"/>
          <w:kern w:val="0"/>
          <w:sz w:val="20"/>
          <w:szCs w:val="20"/>
        </w:rPr>
        <w:t>“国家企业信用信息公示系统”（</w:t>
      </w:r>
      <w:r>
        <w:rPr>
          <w:rFonts w:ascii="宋体" w:hAnsi="宋体"/>
          <w:kern w:val="0"/>
          <w:sz w:val="20"/>
          <w:szCs w:val="20"/>
        </w:rPr>
        <w:t>http://www.gsxt.gov.cn/corp-query-homepage.html</w:t>
      </w:r>
      <w:r>
        <w:rPr>
          <w:rFonts w:hint="eastAsia" w:ascii="宋体" w:hAnsi="宋体"/>
          <w:kern w:val="0"/>
          <w:sz w:val="20"/>
          <w:szCs w:val="20"/>
        </w:rPr>
        <w:t>）信息查询、</w:t>
      </w:r>
      <w:r>
        <w:rPr>
          <w:rFonts w:ascii="宋体" w:hAnsi="宋体"/>
          <w:color w:val="000000"/>
          <w:sz w:val="20"/>
          <w:szCs w:val="20"/>
        </w:rPr>
        <w:t>“政府采购网”（ www.ccgp.gov.cn）政府采购严重违法失信行为</w:t>
      </w:r>
      <w:r>
        <w:rPr>
          <w:rFonts w:hint="eastAsia" w:ascii="宋体" w:hAnsi="宋体"/>
          <w:color w:val="000000"/>
          <w:sz w:val="20"/>
          <w:szCs w:val="20"/>
        </w:rPr>
        <w:t>等</w:t>
      </w:r>
      <w:r>
        <w:rPr>
          <w:rFonts w:ascii="宋体" w:hAnsi="宋体"/>
          <w:color w:val="000000"/>
          <w:sz w:val="20"/>
          <w:szCs w:val="20"/>
        </w:rPr>
        <w:t>查询</w:t>
      </w:r>
      <w:r>
        <w:rPr>
          <w:rFonts w:hint="eastAsia" w:ascii="宋体" w:hAnsi="宋体"/>
          <w:color w:val="000000"/>
          <w:sz w:val="20"/>
          <w:szCs w:val="20"/>
        </w:rPr>
        <w:t>结果</w:t>
      </w:r>
      <w:r>
        <w:rPr>
          <w:rFonts w:ascii="宋体" w:hAnsi="宋体"/>
          <w:color w:val="000000"/>
          <w:sz w:val="20"/>
          <w:szCs w:val="20"/>
        </w:rPr>
        <w:t>，</w:t>
      </w:r>
      <w:r>
        <w:rPr>
          <w:rFonts w:hint="eastAsia" w:ascii="宋体" w:hAnsi="宋体"/>
          <w:color w:val="000000"/>
          <w:sz w:val="20"/>
          <w:szCs w:val="20"/>
        </w:rPr>
        <w:t>截至规定的响应截止时间</w:t>
      </w:r>
      <w:r>
        <w:rPr>
          <w:rFonts w:ascii="宋体" w:hAnsi="宋体"/>
          <w:color w:val="000000"/>
          <w:sz w:val="20"/>
          <w:szCs w:val="20"/>
        </w:rPr>
        <w:t>，我司没有被列入失信被执行人、重大税收违法案件当事人名单、政府采购严重违法失信行为记录名单及其他不符合规定条件的供应商名单中</w:t>
      </w:r>
      <w:r>
        <w:rPr>
          <w:rFonts w:hint="eastAsia" w:ascii="宋体" w:hAnsi="宋体"/>
          <w:color w:val="000000"/>
          <w:sz w:val="20"/>
          <w:szCs w:val="20"/>
        </w:rPr>
        <w:t>。</w:t>
      </w:r>
      <w:r>
        <w:rPr>
          <w:rFonts w:ascii="宋体" w:hAnsi="宋体"/>
          <w:color w:val="000000"/>
          <w:sz w:val="20"/>
          <w:szCs w:val="20"/>
        </w:rPr>
        <w:t>特此承诺！</w:t>
      </w:r>
    </w:p>
    <w:p w14:paraId="4B135414">
      <w:pPr>
        <w:adjustRightInd w:val="0"/>
        <w:snapToGrid w:val="0"/>
        <w:spacing w:line="360" w:lineRule="auto"/>
        <w:ind w:firstLine="400" w:firstLineChars="200"/>
        <w:rPr>
          <w:rFonts w:ascii="宋体" w:hAnsi="宋体"/>
          <w:color w:val="000000"/>
          <w:sz w:val="20"/>
          <w:szCs w:val="20"/>
        </w:rPr>
      </w:pPr>
    </w:p>
    <w:p w14:paraId="3E45882A">
      <w:pPr>
        <w:adjustRightInd w:val="0"/>
        <w:snapToGrid w:val="0"/>
        <w:spacing w:line="360" w:lineRule="auto"/>
        <w:rPr>
          <w:rFonts w:ascii="宋体" w:hAnsi="宋体"/>
          <w:color w:val="000000"/>
          <w:sz w:val="20"/>
          <w:szCs w:val="20"/>
        </w:rPr>
      </w:pPr>
      <w:r>
        <w:rPr>
          <w:rFonts w:hint="eastAsia" w:ascii="宋体" w:hAnsi="宋体"/>
          <w:color w:val="000000"/>
          <w:sz w:val="20"/>
          <w:szCs w:val="20"/>
        </w:rPr>
        <w:t>供应商法定代表人（或法定代表人授权代表）签字：</w:t>
      </w:r>
      <w:r>
        <w:rPr>
          <w:rFonts w:hint="eastAsia" w:ascii="宋体" w:hAnsi="宋体"/>
          <w:color w:val="000000"/>
          <w:sz w:val="20"/>
          <w:szCs w:val="20"/>
          <w:u w:val="single"/>
        </w:rPr>
        <w:t xml:space="preserve">                   </w:t>
      </w:r>
    </w:p>
    <w:p w14:paraId="77795FDF">
      <w:pPr>
        <w:adjustRightInd w:val="0"/>
        <w:snapToGrid w:val="0"/>
        <w:spacing w:line="360" w:lineRule="auto"/>
        <w:rPr>
          <w:rFonts w:ascii="宋体" w:hAnsi="宋体"/>
          <w:color w:val="000000"/>
          <w:sz w:val="20"/>
          <w:szCs w:val="20"/>
          <w:u w:val="single"/>
        </w:rPr>
      </w:pPr>
      <w:r>
        <w:rPr>
          <w:rFonts w:hint="eastAsia" w:ascii="宋体" w:hAnsi="宋体"/>
          <w:color w:val="000000"/>
          <w:sz w:val="20"/>
          <w:szCs w:val="20"/>
        </w:rPr>
        <w:t>供应商名称（加盖公章）：</w:t>
      </w:r>
      <w:r>
        <w:rPr>
          <w:rFonts w:hint="eastAsia" w:ascii="宋体" w:hAnsi="宋体"/>
          <w:color w:val="000000"/>
          <w:sz w:val="20"/>
          <w:szCs w:val="20"/>
          <w:u w:val="single"/>
        </w:rPr>
        <w:t xml:space="preserve">                             </w:t>
      </w:r>
    </w:p>
    <w:p w14:paraId="5A76B8E1">
      <w:pPr>
        <w:adjustRightInd w:val="0"/>
        <w:snapToGrid w:val="0"/>
        <w:spacing w:line="360" w:lineRule="auto"/>
        <w:rPr>
          <w:rFonts w:ascii="宋体" w:hAnsi="宋体"/>
          <w:color w:val="000000"/>
          <w:sz w:val="20"/>
          <w:szCs w:val="20"/>
        </w:rPr>
      </w:pPr>
      <w:r>
        <w:rPr>
          <w:rFonts w:hint="eastAsia" w:ascii="宋体" w:hAnsi="宋体"/>
          <w:color w:val="000000"/>
          <w:sz w:val="20"/>
          <w:szCs w:val="20"/>
        </w:rPr>
        <w:t>日期：</w:t>
      </w:r>
      <w:r>
        <w:rPr>
          <w:rFonts w:hint="eastAsia" w:ascii="宋体" w:hAnsi="宋体"/>
          <w:color w:val="000000"/>
          <w:sz w:val="20"/>
          <w:szCs w:val="20"/>
          <w:u w:val="single"/>
        </w:rPr>
        <w:t xml:space="preserve">          </w:t>
      </w:r>
      <w:r>
        <w:rPr>
          <w:rFonts w:hint="eastAsia" w:ascii="宋体" w:hAnsi="宋体"/>
          <w:color w:val="000000"/>
          <w:sz w:val="20"/>
          <w:szCs w:val="20"/>
        </w:rPr>
        <w:t>年</w:t>
      </w:r>
      <w:r>
        <w:rPr>
          <w:rFonts w:hint="eastAsia" w:ascii="宋体" w:hAnsi="宋体"/>
          <w:color w:val="000000"/>
          <w:sz w:val="20"/>
          <w:szCs w:val="20"/>
          <w:u w:val="single"/>
        </w:rPr>
        <w:t xml:space="preserve">     </w:t>
      </w:r>
      <w:r>
        <w:rPr>
          <w:rFonts w:hint="eastAsia" w:ascii="宋体" w:hAnsi="宋体"/>
          <w:color w:val="000000"/>
          <w:sz w:val="20"/>
          <w:szCs w:val="20"/>
        </w:rPr>
        <w:t xml:space="preserve"> 月</w:t>
      </w:r>
      <w:r>
        <w:rPr>
          <w:rFonts w:hint="eastAsia" w:ascii="宋体" w:hAnsi="宋体"/>
          <w:color w:val="000000"/>
          <w:sz w:val="20"/>
          <w:szCs w:val="20"/>
          <w:u w:val="single"/>
        </w:rPr>
        <w:t xml:space="preserve">    </w:t>
      </w:r>
      <w:r>
        <w:rPr>
          <w:rFonts w:hint="eastAsia" w:ascii="宋体" w:hAnsi="宋体"/>
          <w:color w:val="000000"/>
          <w:sz w:val="20"/>
          <w:szCs w:val="20"/>
        </w:rPr>
        <w:t xml:space="preserve"> 日</w:t>
      </w:r>
    </w:p>
    <w:p w14:paraId="48F29BAA">
      <w:pPr>
        <w:spacing w:line="360" w:lineRule="auto"/>
        <w:ind w:left="405"/>
        <w:rPr>
          <w:rFonts w:ascii="宋体" w:hAnsi="宋体"/>
          <w:b/>
          <w:color w:val="000000"/>
          <w:szCs w:val="21"/>
        </w:rPr>
      </w:pPr>
    </w:p>
    <w:p w14:paraId="51DC6062">
      <w:pPr>
        <w:spacing w:line="360" w:lineRule="auto"/>
        <w:rPr>
          <w:rFonts w:ascii="宋体" w:hAnsi="宋体"/>
          <w:b/>
          <w:color w:val="000000"/>
          <w:sz w:val="20"/>
          <w:szCs w:val="20"/>
        </w:rPr>
      </w:pPr>
      <w:r>
        <w:rPr>
          <w:rFonts w:hint="eastAsia" w:ascii="宋体" w:hAnsi="宋体"/>
          <w:b/>
          <w:color w:val="000000"/>
          <w:sz w:val="20"/>
          <w:szCs w:val="20"/>
        </w:rPr>
        <w:t>备注：采购人将对供应商承诺内容的真实性和有效性进行审查、验证，如有造假或情况不一致，将导致报价无效！</w:t>
      </w:r>
    </w:p>
    <w:p w14:paraId="079DA283">
      <w:pPr>
        <w:pStyle w:val="5"/>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18B94">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03881">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D703881">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2E2EC">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3NGVjMDA1ZDBkOWQzYzgwMmM0MTRiM2IzZWE1YTcifQ=="/>
  </w:docVars>
  <w:rsids>
    <w:rsidRoot w:val="005272DE"/>
    <w:rsid w:val="000545F6"/>
    <w:rsid w:val="0005692E"/>
    <w:rsid w:val="0009562F"/>
    <w:rsid w:val="000D0F13"/>
    <w:rsid w:val="000D0F6B"/>
    <w:rsid w:val="000F5502"/>
    <w:rsid w:val="00132E21"/>
    <w:rsid w:val="00147241"/>
    <w:rsid w:val="0018037B"/>
    <w:rsid w:val="00190455"/>
    <w:rsid w:val="00196BAD"/>
    <w:rsid w:val="001B6E80"/>
    <w:rsid w:val="001E2FA3"/>
    <w:rsid w:val="00273D44"/>
    <w:rsid w:val="00291C80"/>
    <w:rsid w:val="00296044"/>
    <w:rsid w:val="002B6697"/>
    <w:rsid w:val="00350D2C"/>
    <w:rsid w:val="00382B6C"/>
    <w:rsid w:val="00384CA5"/>
    <w:rsid w:val="003A5462"/>
    <w:rsid w:val="004057C4"/>
    <w:rsid w:val="00420ECA"/>
    <w:rsid w:val="00466B92"/>
    <w:rsid w:val="004F31CF"/>
    <w:rsid w:val="00506EAA"/>
    <w:rsid w:val="005272DE"/>
    <w:rsid w:val="00532D5E"/>
    <w:rsid w:val="005A2F68"/>
    <w:rsid w:val="005F79A9"/>
    <w:rsid w:val="0062171F"/>
    <w:rsid w:val="00631DC5"/>
    <w:rsid w:val="00687FD7"/>
    <w:rsid w:val="00697BC8"/>
    <w:rsid w:val="006C786A"/>
    <w:rsid w:val="00714185"/>
    <w:rsid w:val="00726844"/>
    <w:rsid w:val="00766455"/>
    <w:rsid w:val="007A111E"/>
    <w:rsid w:val="007A3925"/>
    <w:rsid w:val="007B4A59"/>
    <w:rsid w:val="007B76F6"/>
    <w:rsid w:val="007E0769"/>
    <w:rsid w:val="007F77B5"/>
    <w:rsid w:val="0081764D"/>
    <w:rsid w:val="00842433"/>
    <w:rsid w:val="00846862"/>
    <w:rsid w:val="0086613F"/>
    <w:rsid w:val="00882568"/>
    <w:rsid w:val="0088607C"/>
    <w:rsid w:val="008975AB"/>
    <w:rsid w:val="008B1E6F"/>
    <w:rsid w:val="008B3F81"/>
    <w:rsid w:val="008C325A"/>
    <w:rsid w:val="009278F0"/>
    <w:rsid w:val="00950104"/>
    <w:rsid w:val="0095214A"/>
    <w:rsid w:val="009738DD"/>
    <w:rsid w:val="00992CCB"/>
    <w:rsid w:val="009B7323"/>
    <w:rsid w:val="009D3E9B"/>
    <w:rsid w:val="009D497A"/>
    <w:rsid w:val="009D7E86"/>
    <w:rsid w:val="00A143A9"/>
    <w:rsid w:val="00A35D50"/>
    <w:rsid w:val="00A41839"/>
    <w:rsid w:val="00A74320"/>
    <w:rsid w:val="00A8628A"/>
    <w:rsid w:val="00B1582E"/>
    <w:rsid w:val="00B60479"/>
    <w:rsid w:val="00B62AE7"/>
    <w:rsid w:val="00B907F0"/>
    <w:rsid w:val="00B96426"/>
    <w:rsid w:val="00BA02C7"/>
    <w:rsid w:val="00BD464D"/>
    <w:rsid w:val="00C06B3B"/>
    <w:rsid w:val="00C745C2"/>
    <w:rsid w:val="00CB326B"/>
    <w:rsid w:val="00D3392F"/>
    <w:rsid w:val="00D42B41"/>
    <w:rsid w:val="00D50803"/>
    <w:rsid w:val="00DB2DA4"/>
    <w:rsid w:val="00DB6C60"/>
    <w:rsid w:val="00E63B12"/>
    <w:rsid w:val="00E94BEC"/>
    <w:rsid w:val="00ED6C4D"/>
    <w:rsid w:val="00F71470"/>
    <w:rsid w:val="00F9116B"/>
    <w:rsid w:val="00FC0F71"/>
    <w:rsid w:val="00FC1F53"/>
    <w:rsid w:val="03E51054"/>
    <w:rsid w:val="06FD6B4A"/>
    <w:rsid w:val="08B1453C"/>
    <w:rsid w:val="0BA1170E"/>
    <w:rsid w:val="1ABF53F8"/>
    <w:rsid w:val="28E9232B"/>
    <w:rsid w:val="2BDE037F"/>
    <w:rsid w:val="305E6C25"/>
    <w:rsid w:val="3606423A"/>
    <w:rsid w:val="367023D8"/>
    <w:rsid w:val="38BB7D21"/>
    <w:rsid w:val="466A2769"/>
    <w:rsid w:val="476116A8"/>
    <w:rsid w:val="477814B4"/>
    <w:rsid w:val="4DB928FB"/>
    <w:rsid w:val="613E72E5"/>
    <w:rsid w:val="667F1FBC"/>
    <w:rsid w:val="66BC66AA"/>
    <w:rsid w:val="6BEA01B4"/>
    <w:rsid w:val="75161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10"/>
    <w:pPr>
      <w:spacing w:before="240" w:after="60"/>
      <w:jc w:val="center"/>
      <w:outlineLvl w:val="0"/>
    </w:pPr>
    <w:rPr>
      <w:rFonts w:ascii="Arial" w:hAnsi="Arial"/>
      <w:b/>
      <w:sz w:val="32"/>
    </w:rPr>
  </w:style>
  <w:style w:type="paragraph" w:styleId="5">
    <w:name w:val="Normal Indent"/>
    <w:basedOn w:val="1"/>
    <w:qFormat/>
    <w:uiPriority w:val="0"/>
    <w:pPr>
      <w:ind w:firstLine="420"/>
    </w:pPr>
    <w:rPr>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footer"/>
    <w:basedOn w:val="1"/>
    <w:semiHidden/>
    <w:unhideWhenUsed/>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apple-converted-space"/>
    <w:basedOn w:val="12"/>
    <w:qFormat/>
    <w:uiPriority w:val="0"/>
  </w:style>
  <w:style w:type="paragraph" w:customStyle="1" w:styleId="14">
    <w:name w:val="1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
    <w:name w:val="题注4"/>
    <w:basedOn w:val="1"/>
    <w:next w:val="6"/>
    <w:qFormat/>
    <w:uiPriority w:val="0"/>
    <w:pPr>
      <w:spacing w:before="100" w:beforeAutospacing="1" w:after="100" w:afterAutospacing="1"/>
      <w:ind w:right="-4"/>
      <w:jc w:val="left"/>
    </w:pPr>
    <w:rPr>
      <w:color w:val="000000"/>
      <w:szCs w:val="21"/>
    </w:rPr>
  </w:style>
  <w:style w:type="paragraph" w:customStyle="1" w:styleId="16">
    <w:name w:val="表格文字"/>
    <w:basedOn w:val="1"/>
    <w:qFormat/>
    <w:uiPriority w:val="0"/>
    <w:pPr>
      <w:spacing w:before="25" w:after="25"/>
      <w:jc w:val="left"/>
    </w:pPr>
    <w:rPr>
      <w:spacing w:val="10"/>
      <w:kern w:val="0"/>
      <w:sz w:val="24"/>
    </w:rPr>
  </w:style>
  <w:style w:type="paragraph" w:customStyle="1" w:styleId="17">
    <w:name w:val="列出段落1"/>
    <w:basedOn w:val="1"/>
    <w:qFormat/>
    <w:uiPriority w:val="0"/>
    <w:pPr>
      <w:spacing w:line="360" w:lineRule="auto"/>
      <w:ind w:firstLine="420" w:firstLineChars="200"/>
    </w:pPr>
    <w:rPr>
      <w:szCs w:val="21"/>
    </w:rPr>
  </w:style>
  <w:style w:type="character" w:customStyle="1" w:styleId="18">
    <w:name w:val="10"/>
    <w:qFormat/>
    <w:uiPriority w:val="0"/>
    <w:rPr>
      <w:rFonts w:hint="default" w:ascii="Times New Roman" w:hAnsi="Times New Roman" w:cs="Times New Roman"/>
    </w:r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0">
    <w:name w:val="_Style 3"/>
    <w:basedOn w:val="1"/>
    <w:autoRedefine/>
    <w:qFormat/>
    <w:uiPriority w:val="0"/>
    <w:pPr>
      <w:ind w:firstLine="420" w:firstLineChars="200"/>
    </w:pPr>
    <w:rPr>
      <w:rFonts w:ascii="Times New Roman" w:hAnsi="Times New Roman"/>
      <w:sz w:val="2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1577</Words>
  <Characters>1614</Characters>
  <Lines>29</Lines>
  <Paragraphs>8</Paragraphs>
  <TotalTime>1</TotalTime>
  <ScaleCrop>false</ScaleCrop>
  <LinksUpToDate>false</LinksUpToDate>
  <CharactersWithSpaces>1912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2024-09-13T01:59:00Z</dcterms:created>
  <dc:creator>s1</dc:creator>
  <cp:lastModifiedBy>月入两万卡路里</cp:lastModifiedBy>
  <dcterms:modified xsi:type="dcterms:W3CDTF">2026-01-23T08:51:36Z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FBBCECC323CA4277800524D25F85646A_13</vt:lpwstr>
  </property>
  <property fmtid="{D5CDD505-2E9C-101B-9397-08002B2CF9AE}" pid="4" name="KSOTemplateDocerSaveRecord">
    <vt:lpwstr>eyJoZGlkIjoiMzg3YTBhNjBiNTY0ZGJmZmU1MWUyMzFhNmYyOWU0YzEiLCJ1c2VySWQiOiIxMDQzNDczNTE2In0=</vt:lpwstr>
  </property>
</Properties>
</file>